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tbl>
      <w:tblPr>
        <w:tblStyle w:val="1"/>
        <w:tblW w:w="163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10"/>
        <w:gridCol w:w="4320"/>
        <w:gridCol w:w="3525"/>
        <w:gridCol w:w="4060"/>
      </w:tblGrid>
      <w:tr w:rsidR="00C97E68" w:rsidTr="46A3634F" w14:paraId="672A6659" w14:textId="77777777">
        <w:trPr>
          <w:trHeight w:val="142"/>
          <w:jc w:val="center"/>
        </w:trPr>
        <w:tc>
          <w:tcPr>
            <w:tcW w:w="16315" w:type="dxa"/>
            <w:gridSpan w:val="4"/>
            <w:tcBorders>
              <w:top w:val="nil"/>
              <w:left w:val="nil"/>
              <w:right w:val="nil"/>
            </w:tcBorders>
            <w:tcMar/>
            <w:vAlign w:val="center"/>
          </w:tcPr>
          <w:p w:rsidR="00C97E68" w:rsidP="00A0253F" w:rsidRDefault="00C97E68" w14:paraId="0A37501D" w14:textId="77777777">
            <w:pPr>
              <w:rPr>
                <w:rFonts w:ascii="Comic Sans MS" w:hAnsi="Comic Sans MS" w:eastAsia="Comic Sans MS" w:cs="Comic Sans MS"/>
                <w:sz w:val="24"/>
                <w:szCs w:val="24"/>
              </w:rPr>
            </w:pPr>
          </w:p>
        </w:tc>
      </w:tr>
      <w:tr w:rsidRPr="00EB3AE4" w:rsidR="00C97E68" w:rsidTr="46A3634F" w14:paraId="00F76933" w14:textId="77777777">
        <w:trPr>
          <w:trHeight w:val="2715"/>
          <w:jc w:val="center"/>
        </w:trPr>
        <w:tc>
          <w:tcPr>
            <w:tcW w:w="4410" w:type="dxa"/>
            <w:shd w:val="clear" w:color="auto" w:fill="FFFFFF" w:themeFill="background1"/>
            <w:tcMar/>
          </w:tcPr>
          <w:p w:rsidRPr="00EB3AE4" w:rsidR="00C97E68" w:rsidP="00A0253F" w:rsidRDefault="003634D2" w14:paraId="0CB9F0D0" w14:textId="77777777">
            <w:pPr>
              <w:rPr>
                <w:rFonts w:ascii="Twinkl" w:hAnsi="Twinkl" w:eastAsia="Comic Sans MS" w:cs="Comic Sans MS"/>
                <w:b/>
                <w:sz w:val="24"/>
                <w:szCs w:val="24"/>
                <w:u w:val="single"/>
              </w:rPr>
            </w:pPr>
            <w:r w:rsidRPr="00EB3AE4">
              <w:rPr>
                <w:rFonts w:ascii="Twinkl" w:hAnsi="Twinkl"/>
                <w:b/>
                <w:noProof/>
                <w:sz w:val="14"/>
                <w:u w:val="single"/>
                <w:lang w:eastAsia="en-GB"/>
              </w:rPr>
              <w:drawing>
                <wp:anchor distT="0" distB="0" distL="114300" distR="114300" simplePos="0" relativeHeight="251652608" behindDoc="0" locked="0" layoutInCell="1" allowOverlap="1" wp14:anchorId="3F9C2FAE" wp14:editId="65DDECB7">
                  <wp:simplePos x="0" y="0"/>
                  <wp:positionH relativeFrom="column">
                    <wp:posOffset>-10795</wp:posOffset>
                  </wp:positionH>
                  <wp:positionV relativeFrom="paragraph">
                    <wp:posOffset>67310</wp:posOffset>
                  </wp:positionV>
                  <wp:extent cx="885825" cy="590550"/>
                  <wp:effectExtent l="0" t="0" r="9525" b="0"/>
                  <wp:wrapSquare wrapText="bothSides"/>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885825" cy="590550"/>
                          </a:xfrm>
                          <a:prstGeom prst="rect">
                            <a:avLst/>
                          </a:prstGeom>
                          <a:ln/>
                        </pic:spPr>
                      </pic:pic>
                    </a:graphicData>
                  </a:graphic>
                  <wp14:sizeRelH relativeFrom="margin">
                    <wp14:pctWidth>0</wp14:pctWidth>
                  </wp14:sizeRelH>
                  <wp14:sizeRelV relativeFrom="margin">
                    <wp14:pctHeight>0</wp14:pctHeight>
                  </wp14:sizeRelV>
                </wp:anchor>
              </w:drawing>
            </w:r>
            <w:r w:rsidRPr="00EB3AE4" w:rsidR="00C97E68">
              <w:rPr>
                <w:rFonts w:ascii="Twinkl" w:hAnsi="Twinkl" w:eastAsia="Comic Sans MS" w:cs="Comic Sans MS"/>
                <w:b/>
                <w:bCs/>
                <w:sz w:val="24"/>
                <w:szCs w:val="24"/>
                <w:u w:val="single"/>
              </w:rPr>
              <w:t>Literacy</w:t>
            </w:r>
          </w:p>
          <w:p w:rsidRPr="00EB3AE4" w:rsidR="00C97E68" w:rsidP="1D21ADD6" w:rsidRDefault="00AD5EA8" w14:paraId="141D2713" w14:textId="132E5AC2">
            <w:pPr>
              <w:pStyle w:val="ListParagraph"/>
              <w:ind w:left="450"/>
              <w:rPr>
                <w:rFonts w:ascii="Twinkl" w:hAnsi="Twinkl" w:eastAsia="Comic Sans MS" w:cs="Comic Sans MS"/>
                <w:sz w:val="20"/>
                <w:szCs w:val="20"/>
              </w:rPr>
            </w:pPr>
            <w:r w:rsidRPr="1D21ADD6">
              <w:rPr>
                <w:rFonts w:ascii="Twinkl" w:hAnsi="Twinkl" w:eastAsia="Comic Sans MS" w:cs="Comic Sans MS"/>
                <w:sz w:val="20"/>
                <w:szCs w:val="20"/>
              </w:rPr>
              <w:t>I</w:t>
            </w:r>
            <w:r w:rsidRPr="1D21ADD6" w:rsidR="00EB3AE4">
              <w:rPr>
                <w:rFonts w:ascii="Twinkl" w:hAnsi="Twinkl" w:eastAsia="Comic Sans MS" w:cs="Comic Sans MS"/>
                <w:sz w:val="20"/>
                <w:szCs w:val="20"/>
              </w:rPr>
              <w:t xml:space="preserve">n Literacy we will be following our </w:t>
            </w:r>
            <w:r w:rsidRPr="1D21ADD6">
              <w:rPr>
                <w:rFonts w:ascii="Twinkl" w:hAnsi="Twinkl" w:eastAsia="Comic Sans MS" w:cs="Comic Sans MS"/>
                <w:sz w:val="20"/>
                <w:szCs w:val="20"/>
              </w:rPr>
              <w:t>Talk 4 Writing</w:t>
            </w:r>
            <w:r w:rsidRPr="1D21ADD6" w:rsidR="00EB3AE4">
              <w:rPr>
                <w:rFonts w:ascii="Twinkl" w:hAnsi="Twinkl" w:eastAsia="Comic Sans MS" w:cs="Comic Sans MS"/>
                <w:sz w:val="20"/>
                <w:szCs w:val="20"/>
              </w:rPr>
              <w:t xml:space="preserve"> scheme. Our first </w:t>
            </w:r>
            <w:r w:rsidRPr="1D21ADD6" w:rsidR="000F2666">
              <w:rPr>
                <w:rFonts w:ascii="Twinkl" w:hAnsi="Twinkl" w:eastAsia="Comic Sans MS" w:cs="Comic Sans MS"/>
                <w:sz w:val="20"/>
                <w:szCs w:val="20"/>
              </w:rPr>
              <w:t xml:space="preserve">unit involves a </w:t>
            </w:r>
            <w:r w:rsidRPr="1D21ADD6" w:rsidR="00EB3AE4">
              <w:rPr>
                <w:rFonts w:ascii="Twinkl" w:hAnsi="Twinkl" w:eastAsia="Comic Sans MS" w:cs="Comic Sans MS"/>
                <w:sz w:val="20"/>
                <w:szCs w:val="20"/>
              </w:rPr>
              <w:t xml:space="preserve">fiction </w:t>
            </w:r>
            <w:r w:rsidRPr="1D21ADD6" w:rsidR="00D61D62">
              <w:rPr>
                <w:rFonts w:ascii="Twinkl" w:hAnsi="Twinkl" w:eastAsia="Comic Sans MS" w:cs="Comic Sans MS"/>
                <w:sz w:val="20"/>
                <w:szCs w:val="20"/>
              </w:rPr>
              <w:t xml:space="preserve">journey tale about </w:t>
            </w:r>
            <w:r w:rsidR="00B70389">
              <w:rPr>
                <w:rFonts w:ascii="Twinkl" w:hAnsi="Twinkl" w:eastAsia="Comic Sans MS" w:cs="Comic Sans MS"/>
                <w:sz w:val="20"/>
                <w:szCs w:val="20"/>
              </w:rPr>
              <w:t>Little Red Riding Hood</w:t>
            </w:r>
            <w:r w:rsidRPr="1D21ADD6" w:rsidR="000F2666">
              <w:rPr>
                <w:rFonts w:ascii="Twinkl" w:hAnsi="Twinkl" w:eastAsia="Comic Sans MS" w:cs="Comic Sans MS"/>
                <w:sz w:val="20"/>
                <w:szCs w:val="20"/>
              </w:rPr>
              <w:t>. We will</w:t>
            </w:r>
            <w:r w:rsidRPr="1D21ADD6" w:rsidR="00EB3AE4">
              <w:rPr>
                <w:rFonts w:ascii="Twinkl" w:hAnsi="Twinkl" w:eastAsia="Comic Sans MS" w:cs="Comic Sans MS"/>
                <w:sz w:val="20"/>
                <w:szCs w:val="20"/>
              </w:rPr>
              <w:t xml:space="preserve"> then</w:t>
            </w:r>
            <w:r w:rsidRPr="1D21ADD6" w:rsidR="00D61D62">
              <w:rPr>
                <w:rFonts w:ascii="Twinkl" w:hAnsi="Twinkl" w:eastAsia="Comic Sans MS" w:cs="Comic Sans MS"/>
                <w:sz w:val="20"/>
                <w:szCs w:val="20"/>
              </w:rPr>
              <w:t xml:space="preserve"> look </w:t>
            </w:r>
            <w:r w:rsidR="00B70389">
              <w:rPr>
                <w:rFonts w:ascii="Twinkl" w:hAnsi="Twinkl" w:eastAsia="Comic Sans MS" w:cs="Comic Sans MS"/>
                <w:sz w:val="20"/>
                <w:szCs w:val="20"/>
              </w:rPr>
              <w:t>at an instructional non-fiction text ‘How to trap a wolf’</w:t>
            </w:r>
            <w:r w:rsidRPr="1D21ADD6" w:rsidR="00D61D62">
              <w:rPr>
                <w:rFonts w:ascii="Twinkl" w:hAnsi="Twinkl" w:eastAsia="Comic Sans MS" w:cs="Comic Sans MS"/>
                <w:sz w:val="20"/>
                <w:szCs w:val="20"/>
              </w:rPr>
              <w:t xml:space="preserve"> </w:t>
            </w:r>
            <w:r w:rsidR="00B70389">
              <w:rPr>
                <w:rFonts w:ascii="Twinkl" w:hAnsi="Twinkl" w:eastAsia="Comic Sans MS" w:cs="Comic Sans MS"/>
                <w:sz w:val="20"/>
                <w:szCs w:val="20"/>
              </w:rPr>
              <w:t xml:space="preserve">in </w:t>
            </w:r>
            <w:r w:rsidRPr="1D21ADD6" w:rsidR="00D61D62">
              <w:rPr>
                <w:rFonts w:ascii="Twinkl" w:hAnsi="Twinkl" w:eastAsia="Comic Sans MS" w:cs="Comic Sans MS"/>
                <w:sz w:val="20"/>
                <w:szCs w:val="20"/>
              </w:rPr>
              <w:t xml:space="preserve">the second half of our half term.  </w:t>
            </w:r>
            <w:r w:rsidRPr="1D21ADD6" w:rsidR="000F2666">
              <w:rPr>
                <w:rFonts w:ascii="Twinkl" w:hAnsi="Twinkl" w:eastAsia="Comic Sans MS" w:cs="Comic Sans MS"/>
                <w:sz w:val="20"/>
                <w:szCs w:val="20"/>
              </w:rPr>
              <w:t xml:space="preserve"> </w:t>
            </w:r>
          </w:p>
          <w:p w:rsidRPr="00EB3AE4" w:rsidR="009B1494" w:rsidP="1D21ADD6" w:rsidRDefault="009B1494" w14:paraId="5DAB6C7B" w14:textId="77777777">
            <w:pPr>
              <w:pStyle w:val="ListParagraph"/>
              <w:ind w:left="450"/>
              <w:rPr>
                <w:rFonts w:ascii="Twinkl" w:hAnsi="Twinkl" w:eastAsia="Comic Sans MS" w:cs="Comic Sans MS"/>
                <w:sz w:val="20"/>
                <w:szCs w:val="20"/>
              </w:rPr>
            </w:pPr>
          </w:p>
        </w:tc>
        <w:tc>
          <w:tcPr>
            <w:tcW w:w="4320" w:type="dxa"/>
            <w:shd w:val="clear" w:color="auto" w:fill="FFFFFF" w:themeFill="background1"/>
            <w:tcMar/>
          </w:tcPr>
          <w:p w:rsidRPr="00EB3AE4" w:rsidR="00C97E68" w:rsidP="00A0253F" w:rsidRDefault="00C97E68" w14:paraId="3B5F5BEC" w14:textId="77777777">
            <w:pPr>
              <w:rPr>
                <w:rFonts w:ascii="Twinkl" w:hAnsi="Twinkl" w:eastAsia="Comic Sans MS" w:cs="Comic Sans MS"/>
                <w:b/>
                <w:sz w:val="24"/>
                <w:szCs w:val="24"/>
                <w:u w:val="single"/>
              </w:rPr>
            </w:pPr>
            <w:r w:rsidRPr="00EB3AE4">
              <w:rPr>
                <w:rFonts w:ascii="Twinkl" w:hAnsi="Twinkl" w:eastAsia="Comic Sans MS" w:cs="Comic Sans MS"/>
                <w:b/>
                <w:bCs/>
                <w:sz w:val="24"/>
                <w:szCs w:val="24"/>
                <w:u w:val="single"/>
              </w:rPr>
              <w:t>Maths</w:t>
            </w:r>
            <w:r w:rsidRPr="00EB3AE4">
              <w:rPr>
                <w:rFonts w:ascii="Twinkl" w:hAnsi="Twinkl"/>
                <w:b/>
                <w:noProof/>
                <w:sz w:val="24"/>
                <w:szCs w:val="24"/>
                <w:u w:val="single"/>
                <w:lang w:eastAsia="en-GB"/>
              </w:rPr>
              <w:drawing>
                <wp:anchor distT="0" distB="0" distL="114300" distR="114300" simplePos="0" relativeHeight="251653632" behindDoc="0" locked="0" layoutInCell="1" allowOverlap="1" wp14:anchorId="7F7002C1" wp14:editId="07777777">
                  <wp:simplePos x="0" y="0"/>
                  <wp:positionH relativeFrom="column">
                    <wp:posOffset>106046</wp:posOffset>
                  </wp:positionH>
                  <wp:positionV relativeFrom="paragraph">
                    <wp:posOffset>50165</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9"/>
                          <a:srcRect/>
                          <a:stretch>
                            <a:fillRect/>
                          </a:stretch>
                        </pic:blipFill>
                        <pic:spPr>
                          <a:xfrm>
                            <a:off x="0" y="0"/>
                            <a:ext cx="752475" cy="631825"/>
                          </a:xfrm>
                          <a:prstGeom prst="rect">
                            <a:avLst/>
                          </a:prstGeom>
                          <a:ln/>
                        </pic:spPr>
                      </pic:pic>
                    </a:graphicData>
                  </a:graphic>
                </wp:anchor>
              </w:drawing>
            </w:r>
          </w:p>
          <w:p w:rsidRPr="00EB3AE4" w:rsidR="00D61D62" w:rsidP="00B70389" w:rsidRDefault="004B6C4D" w14:paraId="4B03F5BB" w14:textId="42B73181">
            <w:pPr>
              <w:pStyle w:val="ListParagraph"/>
              <w:ind w:left="393"/>
              <w:rPr>
                <w:rFonts w:ascii="Twinkl" w:hAnsi="Twinkl" w:eastAsia="Comic Sans MS" w:cs="Comic Sans MS"/>
                <w:sz w:val="20"/>
                <w:szCs w:val="20"/>
              </w:rPr>
            </w:pPr>
            <w:r w:rsidRPr="1D21ADD6">
              <w:rPr>
                <w:rFonts w:ascii="Twinkl" w:hAnsi="Twinkl" w:eastAsia="Comic Sans MS" w:cs="Comic Sans MS"/>
                <w:sz w:val="20"/>
                <w:szCs w:val="20"/>
              </w:rPr>
              <w:t>In Math</w:t>
            </w:r>
            <w:r w:rsidRPr="1D21ADD6" w:rsidR="00D61D62">
              <w:rPr>
                <w:rFonts w:ascii="Twinkl" w:hAnsi="Twinkl" w:eastAsia="Comic Sans MS" w:cs="Comic Sans MS"/>
                <w:sz w:val="20"/>
                <w:szCs w:val="20"/>
              </w:rPr>
              <w:t xml:space="preserve">, Year 2 will </w:t>
            </w:r>
            <w:r w:rsidR="00B70389">
              <w:rPr>
                <w:rFonts w:ascii="Twinkl" w:hAnsi="Twinkl" w:eastAsia="Comic Sans MS" w:cs="Comic Sans MS"/>
                <w:sz w:val="20"/>
                <w:szCs w:val="20"/>
              </w:rPr>
              <w:t>be</w:t>
            </w:r>
            <w:r w:rsidRPr="1D21ADD6" w:rsidR="00D61D62">
              <w:rPr>
                <w:rFonts w:ascii="Twinkl" w:hAnsi="Twinkl" w:eastAsia="Comic Sans MS" w:cs="Comic Sans MS"/>
                <w:sz w:val="20"/>
                <w:szCs w:val="20"/>
              </w:rPr>
              <w:t xml:space="preserve"> learning about </w:t>
            </w:r>
            <w:r w:rsidR="00B70389">
              <w:rPr>
                <w:rFonts w:ascii="Twinkl" w:hAnsi="Twinkl" w:eastAsia="Comic Sans MS" w:cs="Comic Sans MS"/>
                <w:sz w:val="20"/>
                <w:szCs w:val="20"/>
              </w:rPr>
              <w:t>multiplication and division. This will include: equal and unequal groups, odd and even numbers, doubling and halving.</w:t>
            </w:r>
          </w:p>
        </w:tc>
        <w:tc>
          <w:tcPr>
            <w:tcW w:w="3525" w:type="dxa"/>
            <w:shd w:val="clear" w:color="auto" w:fill="FFFFFF" w:themeFill="background1"/>
            <w:tcMar/>
          </w:tcPr>
          <w:p w:rsidRPr="00EB3AE4" w:rsidR="00C97E68" w:rsidP="00A0253F" w:rsidRDefault="00C97E68" w14:paraId="39BC60FD" w14:textId="77777777">
            <w:pPr>
              <w:rPr>
                <w:rFonts w:ascii="Twinkl" w:hAnsi="Twinkl" w:eastAsia="Comic Sans MS" w:cs="Comic Sans MS"/>
                <w:b/>
                <w:sz w:val="24"/>
                <w:szCs w:val="24"/>
                <w:u w:val="single"/>
              </w:rPr>
            </w:pPr>
            <w:r w:rsidRPr="00EB3AE4">
              <w:rPr>
                <w:rFonts w:ascii="Twinkl" w:hAnsi="Twinkl" w:eastAsia="Comic Sans MS" w:cs="Comic Sans MS"/>
                <w:b/>
                <w:bCs/>
                <w:sz w:val="24"/>
                <w:szCs w:val="24"/>
                <w:u w:val="single"/>
              </w:rPr>
              <w:t>Science</w:t>
            </w:r>
            <w:r w:rsidRPr="00EB3AE4">
              <w:rPr>
                <w:rFonts w:ascii="Twinkl" w:hAnsi="Twinkl"/>
                <w:b/>
                <w:noProof/>
                <w:sz w:val="24"/>
                <w:szCs w:val="24"/>
                <w:u w:val="single"/>
                <w:lang w:eastAsia="en-GB"/>
              </w:rPr>
              <w:drawing>
                <wp:anchor distT="0" distB="0" distL="114300" distR="114300" simplePos="0" relativeHeight="251654656" behindDoc="0" locked="0" layoutInCell="1" allowOverlap="1" wp14:anchorId="36D75132" wp14:editId="07777777">
                  <wp:simplePos x="0" y="0"/>
                  <wp:positionH relativeFrom="column">
                    <wp:posOffset>73661</wp:posOffset>
                  </wp:positionH>
                  <wp:positionV relativeFrom="paragraph">
                    <wp:posOffset>21590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10"/>
                          <a:srcRect/>
                          <a:stretch>
                            <a:fillRect/>
                          </a:stretch>
                        </pic:blipFill>
                        <pic:spPr>
                          <a:xfrm>
                            <a:off x="0" y="0"/>
                            <a:ext cx="588645" cy="542925"/>
                          </a:xfrm>
                          <a:prstGeom prst="rect">
                            <a:avLst/>
                          </a:prstGeom>
                          <a:ln/>
                        </pic:spPr>
                      </pic:pic>
                    </a:graphicData>
                  </a:graphic>
                </wp:anchor>
              </w:drawing>
            </w:r>
          </w:p>
          <w:p w:rsidRPr="00EB3AE4" w:rsidR="00936DF4" w:rsidP="1D21ADD6" w:rsidRDefault="00B70389" w14:paraId="14B3615F" w14:textId="2F2EB3C4">
            <w:pPr>
              <w:rPr>
                <w:rFonts w:ascii="Twinkl" w:hAnsi="Twinkl" w:eastAsia="Comic Sans MS" w:cs="Comic Sans MS"/>
                <w:sz w:val="20"/>
                <w:szCs w:val="20"/>
              </w:rPr>
            </w:pPr>
            <w:r>
              <w:rPr>
                <w:rFonts w:ascii="Twinkl" w:hAnsi="Twinkl" w:eastAsia="Comic Sans MS" w:cs="Comic Sans MS"/>
                <w:sz w:val="20"/>
                <w:szCs w:val="20"/>
              </w:rPr>
              <w:t>In Science, we will be learning about animals including humans. This will include the basic needs of humans such as exercise, hygiene and food. We will also start looking at the offspring of animals.</w:t>
            </w:r>
          </w:p>
        </w:tc>
        <w:tc>
          <w:tcPr>
            <w:tcW w:w="4060" w:type="dxa"/>
            <w:shd w:val="clear" w:color="auto" w:fill="FFFFFF" w:themeFill="background1"/>
            <w:tcMar/>
          </w:tcPr>
          <w:p w:rsidRPr="00EB3AE4" w:rsidR="00C97E68" w:rsidP="00A0253F" w:rsidRDefault="003634D2" w14:paraId="62024608" w14:textId="77777777">
            <w:pPr>
              <w:rPr>
                <w:rFonts w:ascii="Twinkl" w:hAnsi="Twinkl" w:eastAsia="Comic Sans MS" w:cs="Comic Sans MS"/>
                <w:b/>
                <w:sz w:val="24"/>
                <w:szCs w:val="24"/>
                <w:u w:val="single"/>
              </w:rPr>
            </w:pPr>
            <w:r w:rsidRPr="00EB3AE4">
              <w:rPr>
                <w:rFonts w:ascii="Twinkl" w:hAnsi="Twinkl"/>
                <w:b/>
                <w:noProof/>
                <w:sz w:val="14"/>
                <w:u w:val="single"/>
                <w:lang w:eastAsia="en-GB"/>
              </w:rPr>
              <w:drawing>
                <wp:anchor distT="0" distB="0" distL="114300" distR="114300" simplePos="0" relativeHeight="251655680" behindDoc="0" locked="0" layoutInCell="1" allowOverlap="1" wp14:anchorId="0171E3A2" wp14:editId="09365F93">
                  <wp:simplePos x="0" y="0"/>
                  <wp:positionH relativeFrom="column">
                    <wp:posOffset>-39370</wp:posOffset>
                  </wp:positionH>
                  <wp:positionV relativeFrom="paragraph">
                    <wp:posOffset>67310</wp:posOffset>
                  </wp:positionV>
                  <wp:extent cx="809625" cy="876300"/>
                  <wp:effectExtent l="0" t="0" r="9525"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1"/>
                          <a:srcRect/>
                          <a:stretch>
                            <a:fillRect/>
                          </a:stretch>
                        </pic:blipFill>
                        <pic:spPr>
                          <a:xfrm>
                            <a:off x="0" y="0"/>
                            <a:ext cx="809625" cy="876300"/>
                          </a:xfrm>
                          <a:prstGeom prst="rect">
                            <a:avLst/>
                          </a:prstGeom>
                          <a:ln/>
                        </pic:spPr>
                      </pic:pic>
                    </a:graphicData>
                  </a:graphic>
                  <wp14:sizeRelH relativeFrom="margin">
                    <wp14:pctWidth>0</wp14:pctWidth>
                  </wp14:sizeRelH>
                  <wp14:sizeRelV relativeFrom="margin">
                    <wp14:pctHeight>0</wp14:pctHeight>
                  </wp14:sizeRelV>
                </wp:anchor>
              </w:drawing>
            </w:r>
            <w:r w:rsidRPr="00EB3AE4" w:rsidR="00C97E68">
              <w:rPr>
                <w:rFonts w:ascii="Twinkl" w:hAnsi="Twinkl" w:eastAsia="Comic Sans MS" w:cs="Comic Sans MS"/>
                <w:b/>
                <w:bCs/>
                <w:sz w:val="24"/>
                <w:szCs w:val="24"/>
                <w:u w:val="single"/>
              </w:rPr>
              <w:t>Computing</w:t>
            </w:r>
          </w:p>
          <w:p w:rsidRPr="00EB3AE4" w:rsidR="00453607" w:rsidP="1D21ADD6" w:rsidRDefault="002C6935" w14:paraId="4ED31822" w14:textId="6B9C8598">
            <w:pPr>
              <w:rPr>
                <w:rFonts w:ascii="Twinkl" w:hAnsi="Twinkl" w:eastAsia="Comic Sans MS" w:cs="Comic Sans MS"/>
                <w:sz w:val="20"/>
                <w:szCs w:val="20"/>
              </w:rPr>
            </w:pPr>
            <w:r w:rsidRPr="1D21ADD6">
              <w:rPr>
                <w:rFonts w:ascii="Twinkl" w:hAnsi="Twinkl" w:eastAsia="Comic Sans MS" w:cs="Comic Sans MS"/>
                <w:sz w:val="20"/>
                <w:szCs w:val="20"/>
              </w:rPr>
              <w:t xml:space="preserve">This half term, we will be learning all about </w:t>
            </w:r>
            <w:r w:rsidR="00B70389">
              <w:rPr>
                <w:rFonts w:ascii="Twinkl" w:hAnsi="Twinkl" w:eastAsia="Comic Sans MS" w:cs="Comic Sans MS"/>
                <w:sz w:val="20"/>
                <w:szCs w:val="20"/>
              </w:rPr>
              <w:t xml:space="preserve">data handling. This will be linked to the international space station. We will be looking into how computers help humans in space, how sensors work, </w:t>
            </w:r>
            <w:r w:rsidR="007E26BE">
              <w:rPr>
                <w:rFonts w:ascii="Twinkl" w:hAnsi="Twinkl" w:eastAsia="Comic Sans MS" w:cs="Comic Sans MS"/>
                <w:sz w:val="20"/>
                <w:szCs w:val="20"/>
              </w:rPr>
              <w:t>how to create an algorithm and interpreting data.</w:t>
            </w:r>
            <w:r w:rsidRPr="1D21ADD6">
              <w:rPr>
                <w:rFonts w:ascii="Twinkl" w:hAnsi="Twinkl" w:eastAsia="Comic Sans MS" w:cs="Comic Sans MS"/>
                <w:sz w:val="20"/>
                <w:szCs w:val="20"/>
              </w:rPr>
              <w:t xml:space="preserve"> </w:t>
            </w:r>
          </w:p>
        </w:tc>
      </w:tr>
      <w:tr w:rsidRPr="00EB3AE4" w:rsidR="00C97E68" w:rsidTr="46A3634F" w14:paraId="150A75FB" w14:textId="77777777">
        <w:trPr>
          <w:trHeight w:val="3600"/>
          <w:jc w:val="center"/>
        </w:trPr>
        <w:tc>
          <w:tcPr>
            <w:tcW w:w="4410" w:type="dxa"/>
            <w:shd w:val="clear" w:color="auto" w:fill="auto"/>
            <w:tcMar/>
          </w:tcPr>
          <w:p w:rsidRPr="00EB3AE4" w:rsidR="00C97E68" w:rsidP="00A0253F" w:rsidRDefault="00C97E68" w14:paraId="74346AA4" w14:textId="77777777">
            <w:pPr>
              <w:rPr>
                <w:rFonts w:ascii="Twinkl" w:hAnsi="Twinkl" w:eastAsia="Comic Sans MS" w:cs="Comic Sans MS"/>
                <w:b/>
                <w:sz w:val="24"/>
                <w:szCs w:val="24"/>
                <w:u w:val="single"/>
              </w:rPr>
            </w:pPr>
            <w:r w:rsidRPr="75A73D06">
              <w:rPr>
                <w:rFonts w:ascii="Twinkl" w:hAnsi="Twinkl" w:eastAsia="Comic Sans MS" w:cs="Comic Sans MS"/>
                <w:b/>
                <w:bCs/>
                <w:sz w:val="24"/>
                <w:szCs w:val="24"/>
                <w:u w:val="single"/>
              </w:rPr>
              <w:t>Humanities</w:t>
            </w:r>
          </w:p>
          <w:p w:rsidR="75A73D06" w:rsidP="75A73D06" w:rsidRDefault="75A73D06" w14:paraId="4DA1B942" w14:textId="5878AECC">
            <w:pPr>
              <w:rPr>
                <w:rFonts w:ascii="Twinkl" w:hAnsi="Twinkl" w:eastAsia="Comic Sans MS" w:cs="Comic Sans MS"/>
                <w:sz w:val="18"/>
                <w:szCs w:val="18"/>
              </w:rPr>
            </w:pPr>
          </w:p>
          <w:p w:rsidR="000F2666" w:rsidP="1D885C40" w:rsidRDefault="00EB3AE4" w14:paraId="64433440" w14:textId="4E33C103">
            <w:pPr>
              <w:pStyle w:val="Normal"/>
              <w:rPr>
                <w:rFonts w:ascii="Twinkl" w:hAnsi="Twinkl" w:eastAsia="Comic Sans MS" w:cs="Comic Sans MS"/>
                <w:sz w:val="20"/>
                <w:szCs w:val="20"/>
              </w:rPr>
            </w:pPr>
            <w:r w:rsidR="00D61D62">
              <w:drawing>
                <wp:anchor distT="0" distB="0" distL="114300" distR="114300" simplePos="0" relativeHeight="251658240" behindDoc="0" locked="0" layoutInCell="1" allowOverlap="1" wp14:editId="0822169A" wp14:anchorId="475F7C25">
                  <wp:simplePos x="0" y="0"/>
                  <wp:positionH relativeFrom="column">
                    <wp:align>left</wp:align>
                  </wp:positionH>
                  <wp:positionV relativeFrom="paragraph">
                    <wp:posOffset>0</wp:posOffset>
                  </wp:positionV>
                  <wp:extent cx="695492" cy="640295"/>
                  <wp:effectExtent l="0" t="0" r="0" b="0"/>
                  <wp:wrapSquare wrapText="bothSides"/>
                  <wp:docPr id="679760623" name="" title=""/>
                  <wp:cNvGraphicFramePr>
                    <a:graphicFrameLocks noChangeAspect="1"/>
                  </wp:cNvGraphicFramePr>
                  <a:graphic>
                    <a:graphicData uri="http://schemas.openxmlformats.org/drawingml/2006/picture">
                      <pic:pic>
                        <pic:nvPicPr>
                          <pic:cNvPr id="0" name=""/>
                          <pic:cNvPicPr/>
                        </pic:nvPicPr>
                        <pic:blipFill>
                          <a:blip r:embed="Rede9a64e5e9049f4">
                            <a:extLst>
                              <a:ext xmlns:a="http://schemas.openxmlformats.org/drawingml/2006/main" uri="{28A0092B-C50C-407E-A947-70E740481C1C}">
                                <a14:useLocalDpi val="0"/>
                              </a:ext>
                            </a:extLst>
                          </a:blip>
                          <a:stretch>
                            <a:fillRect/>
                          </a:stretch>
                        </pic:blipFill>
                        <pic:spPr>
                          <a:xfrm>
                            <a:off x="0" y="0"/>
                            <a:ext cx="695492" cy="640295"/>
                          </a:xfrm>
                          <a:prstGeom prst="rect">
                            <a:avLst/>
                          </a:prstGeom>
                        </pic:spPr>
                      </pic:pic>
                    </a:graphicData>
                  </a:graphic>
                  <wp14:sizeRelH relativeFrom="page">
                    <wp14:pctWidth>0</wp14:pctWidth>
                  </wp14:sizeRelH>
                  <wp14:sizeRelV relativeFrom="page">
                    <wp14:pctHeight>0</wp14:pctHeight>
                  </wp14:sizeRelV>
                </wp:anchor>
              </w:drawing>
            </w:r>
            <w:r w:rsidRPr="1D21ADD6" w:rsidR="00D61D62">
              <w:rPr>
                <w:rFonts w:ascii="Twinkl" w:hAnsi="Twinkl" w:eastAsia="Comic Sans MS" w:cs="Comic Sans MS"/>
                <w:sz w:val="20"/>
                <w:szCs w:val="20"/>
              </w:rPr>
              <w:t xml:space="preserve">In </w:t>
            </w:r>
            <w:r w:rsidR="007E26BE">
              <w:rPr>
                <w:rFonts w:ascii="Twinkl" w:hAnsi="Twinkl" w:eastAsia="Comic Sans MS" w:cs="Comic Sans MS"/>
                <w:sz w:val="20"/>
                <w:szCs w:val="20"/>
              </w:rPr>
              <w:t>History</w:t>
            </w:r>
            <w:r w:rsidRPr="1D21ADD6" w:rsidR="00D61D62">
              <w:rPr>
                <w:rFonts w:ascii="Twinkl" w:hAnsi="Twinkl" w:eastAsia="Comic Sans MS" w:cs="Comic Sans MS"/>
                <w:sz w:val="20"/>
                <w:szCs w:val="20"/>
              </w:rPr>
              <w:t>, Year 2 will be looking at</w:t>
            </w:r>
            <w:r w:rsidR="007E26BE">
              <w:rPr>
                <w:rFonts w:ascii="Twinkl" w:hAnsi="Twinkl" w:eastAsia="Comic Sans MS" w:cs="Comic Sans MS"/>
                <w:sz w:val="20"/>
                <w:szCs w:val="20"/>
              </w:rPr>
              <w:t xml:space="preserve"> Neil Armstrong and why he is a significant individual. We will focus on timelines, space exploration and why people would want to go to space to explore.</w:t>
            </w:r>
            <w:r w:rsidRPr="1D21ADD6" w:rsidR="00D61D62">
              <w:rPr>
                <w:rFonts w:ascii="Twinkl" w:hAnsi="Twinkl" w:eastAsia="Comic Sans MS" w:cs="Comic Sans MS"/>
                <w:sz w:val="20"/>
                <w:szCs w:val="20"/>
              </w:rPr>
              <w:t xml:space="preserve"> </w:t>
            </w:r>
          </w:p>
          <w:p w:rsidRPr="00EB3AE4" w:rsidR="00D61D62" w:rsidP="02F9DA31" w:rsidRDefault="00D61D62" w14:paraId="2D2708AE" w14:textId="5254E4AF"/>
          <w:p w:rsidRPr="00EB3AE4" w:rsidR="000F2666" w:rsidP="000F2666" w:rsidRDefault="000F2666" w14:paraId="5A39BBE3" w14:textId="77777777">
            <w:pPr>
              <w:rPr>
                <w:rFonts w:ascii="Twinkl" w:hAnsi="Twinkl" w:eastAsia="Comic Sans MS" w:cs="Comic Sans MS"/>
                <w:sz w:val="18"/>
                <w:szCs w:val="18"/>
              </w:rPr>
            </w:pPr>
          </w:p>
          <w:p w:rsidRPr="00EB3AE4" w:rsidR="001E0F61" w:rsidP="02F9DA31" w:rsidRDefault="001E0F61" w14:paraId="41C8F396" w14:textId="47127B73"/>
        </w:tc>
        <w:tc>
          <w:tcPr>
            <w:tcW w:w="7845" w:type="dxa"/>
            <w:gridSpan w:val="2"/>
            <w:tcMar/>
          </w:tcPr>
          <w:p w:rsidR="02F9DA31" w:rsidP="02F9DA31" w:rsidRDefault="02F9DA31" w14:paraId="3952F8FC" w14:textId="01C67579">
            <w:pPr>
              <w:jc w:val="center"/>
              <w:rPr>
                <w:rFonts w:ascii="Twinkl" w:hAnsi="Twinkl" w:eastAsia="Comic Sans MS" w:cstheme="majorBidi"/>
                <w:sz w:val="24"/>
                <w:szCs w:val="24"/>
              </w:rPr>
            </w:pPr>
          </w:p>
          <w:p w:rsidR="00BA754A" w:rsidP="02F9DA31" w:rsidRDefault="00BA754A" w14:paraId="274E70A0" w14:textId="77777777">
            <w:pPr>
              <w:jc w:val="center"/>
              <w:rPr>
                <w:rFonts w:ascii="Twinkl" w:hAnsi="Twinkl" w:eastAsia="Comic Sans MS" w:cs="Comic Sans MS"/>
                <w:b/>
                <w:bCs/>
                <w:sz w:val="18"/>
                <w:szCs w:val="18"/>
              </w:rPr>
            </w:pPr>
            <w:r w:rsidRPr="02F9DA31">
              <w:rPr>
                <w:rFonts w:ascii="Twinkl" w:hAnsi="Twinkl" w:eastAsia="Comic Sans MS" w:cstheme="majorBidi"/>
                <w:sz w:val="24"/>
                <w:szCs w:val="24"/>
              </w:rPr>
              <w:t xml:space="preserve"> Y</w:t>
            </w:r>
            <w:r w:rsidRPr="02F9DA31" w:rsidR="003634D2">
              <w:rPr>
                <w:rFonts w:ascii="Twinkl" w:hAnsi="Twinkl" w:eastAsia="Comic Sans MS" w:cstheme="majorBidi"/>
                <w:sz w:val="24"/>
                <w:szCs w:val="24"/>
              </w:rPr>
              <w:t xml:space="preserve">ear </w:t>
            </w:r>
            <w:r w:rsidRPr="02F9DA31">
              <w:rPr>
                <w:rFonts w:ascii="Twinkl" w:hAnsi="Twinkl" w:eastAsia="Comic Sans MS" w:cstheme="majorBidi"/>
                <w:sz w:val="24"/>
                <w:szCs w:val="24"/>
              </w:rPr>
              <w:t>2 Curriculum Map</w:t>
            </w:r>
          </w:p>
          <w:p w:rsidR="00BA754A" w:rsidP="02F9DA31" w:rsidRDefault="003634D2" w14:paraId="2C568889" w14:textId="2C977626">
            <w:pPr>
              <w:jc w:val="center"/>
              <w:rPr>
                <w:rFonts w:ascii="Twinkl" w:hAnsi="Twinkl" w:eastAsia="Comic Sans MS" w:cstheme="majorBidi"/>
                <w:sz w:val="24"/>
                <w:szCs w:val="24"/>
              </w:rPr>
            </w:pPr>
            <w:proofErr w:type="spellStart"/>
            <w:r w:rsidRPr="02F9DA31">
              <w:rPr>
                <w:rFonts w:ascii="Twinkl" w:hAnsi="Twinkl" w:eastAsia="Comic Sans MS" w:cstheme="majorBidi"/>
                <w:sz w:val="24"/>
                <w:szCs w:val="24"/>
              </w:rPr>
              <w:t>O</w:t>
            </w:r>
            <w:r w:rsidRPr="02F9DA31" w:rsidR="00BA754A">
              <w:rPr>
                <w:rFonts w:ascii="Twinkl" w:hAnsi="Twinkl" w:eastAsia="Comic Sans MS" w:cstheme="majorBidi"/>
                <w:sz w:val="24"/>
                <w:szCs w:val="24"/>
              </w:rPr>
              <w:t>verdale</w:t>
            </w:r>
            <w:proofErr w:type="spellEnd"/>
            <w:r w:rsidRPr="02F9DA31" w:rsidR="00BA754A">
              <w:rPr>
                <w:rFonts w:ascii="Twinkl" w:hAnsi="Twinkl" w:eastAsia="Comic Sans MS" w:cstheme="majorBidi"/>
                <w:sz w:val="24"/>
                <w:szCs w:val="24"/>
              </w:rPr>
              <w:t xml:space="preserve"> Community Primary School</w:t>
            </w:r>
          </w:p>
          <w:p w:rsidR="00BA754A" w:rsidP="75A73D06" w:rsidRDefault="00BA754A" w14:paraId="60193E1C" w14:textId="4BB5E779">
            <w:pPr>
              <w:rPr>
                <w:rFonts w:ascii="Twinkl" w:hAnsi="Twinkl" w:eastAsia="Comic Sans MS" w:cstheme="majorBidi"/>
                <w:sz w:val="24"/>
                <w:szCs w:val="24"/>
              </w:rPr>
            </w:pPr>
            <w:r w:rsidRPr="75A73D06">
              <w:rPr>
                <w:rFonts w:ascii="Twinkl" w:hAnsi="Twinkl" w:eastAsia="Comic Sans MS" w:cstheme="majorBidi"/>
                <w:sz w:val="24"/>
                <w:szCs w:val="24"/>
              </w:rPr>
              <w:t xml:space="preserve">    </w:t>
            </w:r>
            <w:r w:rsidRPr="75A73D06" w:rsidR="150BCB65">
              <w:rPr>
                <w:rFonts w:ascii="Twinkl" w:hAnsi="Twinkl" w:eastAsia="Comic Sans MS" w:cstheme="majorBidi"/>
                <w:sz w:val="24"/>
                <w:szCs w:val="24"/>
              </w:rPr>
              <w:t xml:space="preserve">                                 </w:t>
            </w:r>
            <w:r w:rsidR="00B70389">
              <w:rPr>
                <w:rFonts w:ascii="Twinkl" w:hAnsi="Twinkl" w:eastAsia="Comic Sans MS" w:cstheme="majorBidi"/>
                <w:sz w:val="24"/>
                <w:szCs w:val="24"/>
              </w:rPr>
              <w:t xml:space="preserve">Spring </w:t>
            </w:r>
            <w:r w:rsidR="00964111">
              <w:rPr>
                <w:rFonts w:ascii="Twinkl" w:hAnsi="Twinkl" w:eastAsia="Comic Sans MS" w:cstheme="majorBidi"/>
                <w:sz w:val="24"/>
                <w:szCs w:val="24"/>
              </w:rPr>
              <w:t>1</w:t>
            </w:r>
            <w:bookmarkStart w:name="_GoBack" w:id="0"/>
            <w:bookmarkEnd w:id="0"/>
            <w:r w:rsidR="00B70389">
              <w:rPr>
                <w:rFonts w:ascii="Twinkl" w:hAnsi="Twinkl" w:eastAsia="Comic Sans MS" w:cstheme="majorBidi"/>
                <w:sz w:val="24"/>
                <w:szCs w:val="24"/>
              </w:rPr>
              <w:t xml:space="preserve"> term 2025</w:t>
            </w:r>
          </w:p>
          <w:p w:rsidR="75A73D06" w:rsidP="75A73D06" w:rsidRDefault="75A73D06" w14:paraId="05923CB0" w14:textId="033E3EA7">
            <w:pPr>
              <w:rPr>
                <w:rFonts w:ascii="Twinkl" w:hAnsi="Twinkl" w:eastAsia="Comic Sans MS" w:cstheme="majorBidi"/>
                <w:sz w:val="24"/>
                <w:szCs w:val="24"/>
              </w:rPr>
            </w:pPr>
          </w:p>
          <w:p w:rsidR="75A73D06" w:rsidP="75A73D06" w:rsidRDefault="75A73D06" w14:paraId="3E2A9982" w14:textId="54AD494D">
            <w:pPr>
              <w:rPr>
                <w:rFonts w:ascii="Twinkl" w:hAnsi="Twinkl" w:eastAsia="Comic Sans MS" w:cstheme="majorBidi"/>
                <w:sz w:val="24"/>
                <w:szCs w:val="24"/>
              </w:rPr>
            </w:pPr>
          </w:p>
          <w:p w:rsidRPr="00EB3AE4" w:rsidR="00C97E68" w:rsidP="02F9DA31" w:rsidRDefault="00BA754A" w14:paraId="4B94D5A5" w14:textId="157DCCCD">
            <w:r>
              <w:rPr>
                <w:noProof/>
                <w:lang w:eastAsia="en-GB"/>
              </w:rPr>
              <mc:AlternateContent>
                <mc:Choice Requires="wps">
                  <w:drawing>
                    <wp:inline distT="0" distB="0" distL="0" distR="0" wp14:anchorId="41AF15AE" wp14:editId="74DF9B62">
                      <wp:extent cx="304800" cy="304800"/>
                      <wp:effectExtent l="0" t="0" r="0" b="0"/>
                      <wp:docPr id="8" name="AutoShape 2" descr="Cartoon Animal World Map Kids Bedroom Giant Poster - A4 A3 A2 A1 Sizes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8C33457">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alt="Cartoon Animal World Map Kids Bedroom Giant Poster - A4 A3 A2 A1 Sizes |  eBay" o:spid="_x0000_s1026" filled="f" stroked="f" w14:anchorId="504CF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NQtZI7gIAAA4GAAAOAAAA&#10;AAAAAAAAAAAAAC4CAABkcnMvZTJvRG9jLnhtbFBLAQItABQABgAIAAAAIQBMoOks2AAAAAMBAAAP&#10;AAAAAAAAAAAAAAAAAEgFAABkcnMvZG93bnJldi54bWxQSwUGAAAAAAQABADzAAAATQYAAAAA&#10;">
                      <o:lock v:ext="edit" aspectratio="t"/>
                      <w10:anchorlock/>
                    </v:rect>
                  </w:pict>
                </mc:Fallback>
              </mc:AlternateContent>
            </w:r>
            <w:r w:rsidR="1E3755C6">
              <w:rPr>
                <w:noProof/>
              </w:rPr>
              <w:drawing>
                <wp:inline distT="0" distB="0" distL="0" distR="0" wp14:anchorId="2664FCD5" wp14:editId="535002BE">
                  <wp:extent cx="1010920" cy="1119957"/>
                  <wp:effectExtent l="0" t="0" r="0" b="4445"/>
                  <wp:docPr id="375271486" name="Picture 3" descr="Funny Farm Man Vector Cartoon Character AKA Connor | GraphicMama | Cartoons  png, Cartoon, Farm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bwMode="auto">
                          <a:xfrm flipH="1">
                            <a:off x="0" y="0"/>
                            <a:ext cx="1010920" cy="1119957"/>
                          </a:xfrm>
                          <a:prstGeom prst="rect">
                            <a:avLst/>
                          </a:prstGeom>
                          <a:noFill/>
                          <a:ln>
                            <a:noFill/>
                          </a:ln>
                        </pic:spPr>
                      </pic:pic>
                    </a:graphicData>
                  </a:graphic>
                </wp:inline>
              </w:drawing>
            </w:r>
            <w:r w:rsidR="02F9DA31">
              <w:rPr>
                <w:noProof/>
              </w:rPr>
              <w:drawing>
                <wp:anchor distT="0" distB="0" distL="114300" distR="114300" simplePos="0" relativeHeight="251657728" behindDoc="0" locked="0" layoutInCell="1" allowOverlap="1" wp14:anchorId="784EE2A2" wp14:editId="63DFDCB6">
                  <wp:simplePos x="0" y="0"/>
                  <wp:positionH relativeFrom="column">
                    <wp:align>right</wp:align>
                  </wp:positionH>
                  <wp:positionV relativeFrom="paragraph">
                    <wp:posOffset>0</wp:posOffset>
                  </wp:positionV>
                  <wp:extent cx="1676400" cy="1178560"/>
                  <wp:effectExtent l="0" t="0" r="0" b="2540"/>
                  <wp:wrapSquare wrapText="bothSides"/>
                  <wp:docPr id="9160011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1676400" cy="1178560"/>
                          </a:xfrm>
                          <a:prstGeom prst="rect">
                            <a:avLst/>
                          </a:prstGeom>
                        </pic:spPr>
                      </pic:pic>
                    </a:graphicData>
                  </a:graphic>
                  <wp14:sizeRelH relativeFrom="page">
                    <wp14:pctWidth>0</wp14:pctWidth>
                  </wp14:sizeRelH>
                  <wp14:sizeRelV relativeFrom="page">
                    <wp14:pctHeight>0</wp14:pctHeight>
                  </wp14:sizeRelV>
                </wp:anchor>
              </w:drawing>
            </w:r>
          </w:p>
        </w:tc>
        <w:tc>
          <w:tcPr>
            <w:tcW w:w="4060" w:type="dxa"/>
            <w:tcMar/>
          </w:tcPr>
          <w:p w:rsidR="75A73D06" w:rsidP="75A73D06" w:rsidRDefault="75A73D06" w14:paraId="12FFFAB0" w14:textId="0F68C0C7">
            <w:pPr>
              <w:rPr>
                <w:rFonts w:ascii="Twinkl" w:hAnsi="Twinkl" w:eastAsia="Comic Sans MS" w:cs="Comic Sans MS"/>
                <w:b/>
                <w:bCs/>
                <w:sz w:val="24"/>
                <w:szCs w:val="24"/>
                <w:u w:val="single"/>
              </w:rPr>
            </w:pPr>
          </w:p>
          <w:p w:rsidRPr="00EB3AE4" w:rsidR="00C97E68" w:rsidP="575300FE" w:rsidRDefault="00944D5A" w14:paraId="0DB10E74" w14:textId="458762D8">
            <w:pPr>
              <w:rPr>
                <w:rFonts w:ascii="Twinkl" w:hAnsi="Twinkl"/>
                <w:sz w:val="18"/>
                <w:szCs w:val="18"/>
              </w:rPr>
            </w:pPr>
            <w:r w:rsidRPr="00EB3AE4">
              <w:rPr>
                <w:rFonts w:ascii="Twinkl" w:hAnsi="Twinkl"/>
                <w:b/>
                <w:noProof/>
                <w:sz w:val="24"/>
                <w:szCs w:val="24"/>
                <w:lang w:eastAsia="en-GB"/>
              </w:rPr>
              <w:drawing>
                <wp:anchor distT="0" distB="0" distL="114300" distR="114300" simplePos="0" relativeHeight="251661824" behindDoc="0" locked="0" layoutInCell="1" allowOverlap="1" wp14:anchorId="5196CB70" wp14:editId="07777777">
                  <wp:simplePos x="0" y="0"/>
                  <wp:positionH relativeFrom="column">
                    <wp:posOffset>-20320</wp:posOffset>
                  </wp:positionH>
                  <wp:positionV relativeFrom="paragraph">
                    <wp:posOffset>546100</wp:posOffset>
                  </wp:positionV>
                  <wp:extent cx="923925" cy="952500"/>
                  <wp:effectExtent l="0" t="0" r="9525"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5"/>
                          <a:srcRect/>
                          <a:stretch>
                            <a:fillRect/>
                          </a:stretch>
                        </pic:blipFill>
                        <pic:spPr>
                          <a:xfrm>
                            <a:off x="0" y="0"/>
                            <a:ext cx="923925" cy="952500"/>
                          </a:xfrm>
                          <a:prstGeom prst="rect">
                            <a:avLst/>
                          </a:prstGeom>
                          <a:ln/>
                        </pic:spPr>
                      </pic:pic>
                    </a:graphicData>
                  </a:graphic>
                  <wp14:sizeRelH relativeFrom="margin">
                    <wp14:pctWidth>0</wp14:pctWidth>
                  </wp14:sizeRelH>
                  <wp14:sizeRelV relativeFrom="margin">
                    <wp14:pctHeight>0</wp14:pctHeight>
                  </wp14:sizeRelV>
                </wp:anchor>
              </w:drawing>
            </w:r>
            <w:r w:rsidRPr="00EB3AE4" w:rsidR="00936DF4">
              <w:rPr>
                <w:rFonts w:ascii="Twinkl" w:hAnsi="Twinkl" w:eastAsia="Comic Sans MS" w:cs="Comic Sans MS"/>
                <w:b/>
                <w:bCs/>
                <w:sz w:val="24"/>
                <w:szCs w:val="24"/>
                <w:u w:val="single"/>
              </w:rPr>
              <w:t>PHSCE</w:t>
            </w:r>
            <w:r w:rsidRPr="00EB3AE4">
              <w:rPr>
                <w:rFonts w:ascii="Twinkl" w:hAnsi="Twinkl"/>
                <w:b/>
                <w:bCs/>
                <w:sz w:val="14"/>
                <w:szCs w:val="14"/>
              </w:rPr>
              <w:t xml:space="preserve"> </w:t>
            </w:r>
            <w:r w:rsidRPr="00EB3AE4">
              <w:rPr>
                <w:rFonts w:ascii="Twinkl" w:hAnsi="Twinkl"/>
                <w:b/>
                <w:bCs/>
                <w:sz w:val="18"/>
                <w:szCs w:val="18"/>
              </w:rPr>
              <w:t xml:space="preserve"> </w:t>
            </w:r>
            <w:r w:rsidRPr="1D21ADD6">
              <w:rPr>
                <w:rFonts w:ascii="Twinkl" w:hAnsi="Twinkl"/>
                <w:b/>
                <w:bCs/>
                <w:sz w:val="20"/>
                <w:szCs w:val="20"/>
              </w:rPr>
              <w:t xml:space="preserve">  </w:t>
            </w:r>
            <w:r w:rsidRPr="1D21ADD6" w:rsidR="00936DF4">
              <w:rPr>
                <w:rFonts w:ascii="Twinkl" w:hAnsi="Twinkl"/>
                <w:sz w:val="20"/>
                <w:szCs w:val="20"/>
              </w:rPr>
              <w:t xml:space="preserve">In </w:t>
            </w:r>
            <w:r w:rsidRPr="1D21ADD6" w:rsidR="00C22CC0">
              <w:rPr>
                <w:rFonts w:ascii="Twinkl" w:hAnsi="Twinkl"/>
                <w:sz w:val="20"/>
                <w:szCs w:val="20"/>
              </w:rPr>
              <w:t>PHS</w:t>
            </w:r>
            <w:r w:rsidRPr="1D21ADD6" w:rsidR="04A2E318">
              <w:rPr>
                <w:rFonts w:ascii="Twinkl" w:hAnsi="Twinkl"/>
                <w:sz w:val="20"/>
                <w:szCs w:val="20"/>
              </w:rPr>
              <w:t>C</w:t>
            </w:r>
            <w:r w:rsidRPr="1D21ADD6" w:rsidR="00936DF4">
              <w:rPr>
                <w:rFonts w:ascii="Twinkl" w:hAnsi="Twinkl"/>
                <w:sz w:val="20"/>
                <w:szCs w:val="20"/>
              </w:rPr>
              <w:t>E</w:t>
            </w:r>
            <w:r w:rsidRPr="1D21ADD6" w:rsidR="00AB32D6">
              <w:rPr>
                <w:rFonts w:ascii="Twinkl" w:hAnsi="Twinkl"/>
                <w:sz w:val="20"/>
                <w:szCs w:val="20"/>
              </w:rPr>
              <w:t xml:space="preserve"> </w:t>
            </w:r>
            <w:r w:rsidRPr="1D21ADD6" w:rsidR="00C22CC0">
              <w:rPr>
                <w:rFonts w:ascii="Twinkl" w:hAnsi="Twinkl"/>
                <w:sz w:val="20"/>
                <w:szCs w:val="20"/>
              </w:rPr>
              <w:t xml:space="preserve">and RSE </w:t>
            </w:r>
            <w:r w:rsidRPr="1D21ADD6" w:rsidR="00AB32D6">
              <w:rPr>
                <w:rFonts w:ascii="Twinkl" w:hAnsi="Twinkl"/>
                <w:sz w:val="20"/>
                <w:szCs w:val="20"/>
              </w:rPr>
              <w:t xml:space="preserve">we </w:t>
            </w:r>
            <w:r w:rsidRPr="1D21ADD6" w:rsidR="00C22CC0">
              <w:rPr>
                <w:rFonts w:ascii="Twinkl" w:hAnsi="Twinkl"/>
                <w:sz w:val="20"/>
                <w:szCs w:val="20"/>
              </w:rPr>
              <w:t xml:space="preserve">will continue developing our knowledge and skills surrounding </w:t>
            </w:r>
            <w:r w:rsidR="008200B9">
              <w:rPr>
                <w:rFonts w:ascii="Twinkl" w:hAnsi="Twinkl"/>
                <w:sz w:val="20"/>
                <w:szCs w:val="20"/>
              </w:rPr>
              <w:t>citizenship, responsibility, community and democracy</w:t>
            </w:r>
            <w:r w:rsidRPr="1D21ADD6" w:rsidR="002C6935">
              <w:rPr>
                <w:rFonts w:ascii="Twinkl" w:hAnsi="Twinkl"/>
                <w:sz w:val="20"/>
                <w:szCs w:val="20"/>
              </w:rPr>
              <w:t xml:space="preserve">. This will include </w:t>
            </w:r>
            <w:r w:rsidR="008200B9">
              <w:rPr>
                <w:rFonts w:ascii="Twinkl" w:hAnsi="Twinkl"/>
                <w:sz w:val="20"/>
                <w:szCs w:val="20"/>
              </w:rPr>
              <w:t>explaining why we have rules, the positives and negatives of the school environment and recognising the contribution people make to the community.</w:t>
            </w:r>
            <w:r w:rsidRPr="1D21ADD6" w:rsidR="002C6935">
              <w:rPr>
                <w:rFonts w:ascii="Twinkl" w:hAnsi="Twinkl"/>
                <w:sz w:val="20"/>
                <w:szCs w:val="20"/>
              </w:rPr>
              <w:t xml:space="preserve"> </w:t>
            </w:r>
          </w:p>
        </w:tc>
      </w:tr>
      <w:tr w:rsidRPr="00EB3AE4" w:rsidR="00C97E68" w:rsidTr="46A3634F" w14:paraId="2732BACC" w14:textId="77777777">
        <w:trPr>
          <w:trHeight w:val="2240"/>
          <w:jc w:val="center"/>
        </w:trPr>
        <w:tc>
          <w:tcPr>
            <w:tcW w:w="4410" w:type="dxa"/>
            <w:tcMar/>
          </w:tcPr>
          <w:p w:rsidRPr="00EB3AE4" w:rsidR="00EB3AE4" w:rsidP="536789CC" w:rsidRDefault="00BA754A" w14:paraId="5D8B856C" w14:textId="5D18B05D">
            <w:pPr>
              <w:rPr>
                <w:rFonts w:ascii="Twinkl" w:hAnsi="Twinkl"/>
                <w:b/>
                <w:bCs/>
                <w:noProof/>
                <w:sz w:val="14"/>
                <w:szCs w:val="14"/>
                <w:lang w:eastAsia="en-GB"/>
              </w:rPr>
            </w:pPr>
            <w:r>
              <w:rPr>
                <w:noProof/>
              </w:rPr>
              <w:drawing>
                <wp:anchor distT="0" distB="0" distL="114300" distR="114300" simplePos="0" relativeHeight="251658752" behindDoc="0" locked="0" layoutInCell="1" allowOverlap="1" wp14:anchorId="311F186D" wp14:editId="281804A1">
                  <wp:simplePos x="0" y="0"/>
                  <wp:positionH relativeFrom="column">
                    <wp:align>left</wp:align>
                  </wp:positionH>
                  <wp:positionV relativeFrom="paragraph">
                    <wp:posOffset>0</wp:posOffset>
                  </wp:positionV>
                  <wp:extent cx="707886" cy="581025"/>
                  <wp:effectExtent l="0" t="0" r="0" b="0"/>
                  <wp:wrapSquare wrapText="bothSides"/>
                  <wp:docPr id="1796143531" name="Picture 179614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7886" cy="581025"/>
                          </a:xfrm>
                          <a:prstGeom prst="rect">
                            <a:avLst/>
                          </a:prstGeom>
                        </pic:spPr>
                      </pic:pic>
                    </a:graphicData>
                  </a:graphic>
                  <wp14:sizeRelH relativeFrom="page">
                    <wp14:pctWidth>0</wp14:pctWidth>
                  </wp14:sizeRelH>
                  <wp14:sizeRelV relativeFrom="page">
                    <wp14:pctHeight>0</wp14:pctHeight>
                  </wp14:sizeRelV>
                </wp:anchor>
              </w:drawing>
            </w:r>
            <w:r w:rsidRPr="75A73D06">
              <w:rPr>
                <w:rFonts w:ascii="Twinkl" w:hAnsi="Twinkl"/>
                <w:b/>
                <w:bCs/>
                <w:noProof/>
                <w:sz w:val="14"/>
                <w:szCs w:val="14"/>
                <w:lang w:eastAsia="en-GB"/>
              </w:rPr>
              <w:t xml:space="preserve">                          </w:t>
            </w:r>
            <w:r w:rsidRPr="536789CC">
              <w:rPr>
                <w:rFonts w:ascii="Twinkl" w:hAnsi="Twinkl"/>
                <w:b/>
                <w:bCs/>
                <w:noProof/>
                <w:sz w:val="24"/>
                <w:szCs w:val="24"/>
                <w:u w:val="single"/>
                <w:lang w:eastAsia="en-GB"/>
              </w:rPr>
              <w:t xml:space="preserve"> </w:t>
            </w:r>
            <w:r w:rsidRPr="536789CC" w:rsidR="0B62F78E">
              <w:rPr>
                <w:rFonts w:ascii="Twinkl" w:hAnsi="Twinkl"/>
                <w:b/>
                <w:bCs/>
                <w:noProof/>
                <w:sz w:val="24"/>
                <w:szCs w:val="24"/>
                <w:u w:val="single"/>
                <w:lang w:eastAsia="en-GB"/>
              </w:rPr>
              <w:t>Art</w:t>
            </w:r>
          </w:p>
          <w:p w:rsidRPr="00BA754A" w:rsidR="00C97E68" w:rsidP="1D21ADD6" w:rsidRDefault="00BA754A" w14:paraId="150460AC" w14:textId="7C0C2E88">
            <w:pPr>
              <w:rPr>
                <w:rFonts w:ascii="Twinkl" w:hAnsi="Twinkl" w:eastAsia="Comic Sans MS" w:cs="Comic Sans MS"/>
                <w:sz w:val="20"/>
                <w:szCs w:val="20"/>
              </w:rPr>
            </w:pPr>
            <w:r w:rsidRPr="1D21ADD6">
              <w:rPr>
                <w:rFonts w:ascii="Twinkl" w:hAnsi="Twinkl" w:eastAsia="Comic Sans MS" w:cs="Comic Sans MS"/>
                <w:sz w:val="20"/>
                <w:szCs w:val="20"/>
              </w:rPr>
              <w:t xml:space="preserve">In </w:t>
            </w:r>
            <w:r w:rsidRPr="1D21ADD6" w:rsidR="16141B59">
              <w:rPr>
                <w:rFonts w:ascii="Twinkl" w:hAnsi="Twinkl" w:eastAsia="Comic Sans MS" w:cs="Comic Sans MS"/>
                <w:sz w:val="20"/>
                <w:szCs w:val="20"/>
              </w:rPr>
              <w:t xml:space="preserve">Art, Year 2 will be </w:t>
            </w:r>
            <w:r w:rsidR="007E26BE">
              <w:rPr>
                <w:rFonts w:ascii="Twinkl" w:hAnsi="Twinkl" w:eastAsia="Comic Sans MS" w:cs="Comic Sans MS"/>
                <w:sz w:val="20"/>
                <w:szCs w:val="20"/>
              </w:rPr>
              <w:t xml:space="preserve">expressive painting. </w:t>
            </w:r>
            <w:r w:rsidRPr="007E26BE" w:rsidR="007E26BE">
              <w:rPr>
                <w:rFonts w:ascii="Twinkl" w:hAnsi="Twinkl" w:eastAsia="Comic Sans MS" w:cs="Comic Sans MS"/>
                <w:sz w:val="20"/>
                <w:szCs w:val="20"/>
              </w:rPr>
              <w:t xml:space="preserve">We will be </w:t>
            </w:r>
            <w:proofErr w:type="gramStart"/>
            <w:r w:rsidRPr="007E26BE" w:rsidR="007E26BE">
              <w:rPr>
                <w:rStyle w:val="normaltextrun"/>
                <w:rFonts w:ascii="Twinkl" w:hAnsi="Twinkl"/>
                <w:color w:val="000000"/>
                <w:sz w:val="20"/>
                <w:szCs w:val="20"/>
                <w:shd w:val="clear" w:color="auto" w:fill="FFFFFF"/>
              </w:rPr>
              <w:t>develop</w:t>
            </w:r>
            <w:proofErr w:type="gramEnd"/>
            <w:r w:rsidRPr="007E26BE" w:rsidR="007E26BE">
              <w:rPr>
                <w:rStyle w:val="normaltextrun"/>
                <w:rFonts w:ascii="Twinkl" w:hAnsi="Twinkl"/>
                <w:color w:val="000000"/>
                <w:sz w:val="20"/>
                <w:szCs w:val="20"/>
                <w:shd w:val="clear" w:color="auto" w:fill="FFFFFF"/>
              </w:rPr>
              <w:t xml:space="preserve"> a wide range of art and design techniques in using colour, pattern, texture, line, shape, form and space</w:t>
            </w:r>
            <w:r w:rsidR="007E26BE">
              <w:rPr>
                <w:rStyle w:val="normaltextrun"/>
                <w:rFonts w:ascii="Times New Roman" w:hAnsi="Times New Roman" w:cs="Times New Roman"/>
                <w:color w:val="000000"/>
                <w:sz w:val="20"/>
                <w:szCs w:val="20"/>
                <w:shd w:val="clear" w:color="auto" w:fill="FFFFFF"/>
              </w:rPr>
              <w:t>.</w:t>
            </w:r>
          </w:p>
        </w:tc>
        <w:tc>
          <w:tcPr>
            <w:tcW w:w="4320" w:type="dxa"/>
            <w:tcMar/>
          </w:tcPr>
          <w:p w:rsidRPr="00EB3AE4" w:rsidR="00EB3AE4" w:rsidP="003634D2" w:rsidRDefault="003634D2" w14:paraId="4211B612" w14:textId="77777777">
            <w:pPr>
              <w:rPr>
                <w:rFonts w:ascii="Twinkl" w:hAnsi="Twinkl" w:eastAsia="Comic Sans MS" w:cs="Comic Sans MS"/>
                <w:b/>
                <w:bCs/>
                <w:sz w:val="24"/>
                <w:szCs w:val="24"/>
                <w:u w:val="single"/>
              </w:rPr>
            </w:pPr>
            <w:r w:rsidRPr="00EB3AE4">
              <w:rPr>
                <w:rFonts w:ascii="Twinkl" w:hAnsi="Twinkl"/>
                <w:b/>
                <w:noProof/>
                <w:sz w:val="14"/>
                <w:u w:val="single"/>
                <w:lang w:eastAsia="en-GB"/>
              </w:rPr>
              <w:drawing>
                <wp:anchor distT="0" distB="0" distL="114300" distR="114300" simplePos="0" relativeHeight="251656704" behindDoc="0" locked="0" layoutInCell="1" allowOverlap="1" wp14:anchorId="4F64D4FB" wp14:editId="6A4B9086">
                  <wp:simplePos x="0" y="0"/>
                  <wp:positionH relativeFrom="column">
                    <wp:posOffset>36195</wp:posOffset>
                  </wp:positionH>
                  <wp:positionV relativeFrom="paragraph">
                    <wp:posOffset>86995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7"/>
                          <a:srcRect/>
                          <a:stretch>
                            <a:fillRect/>
                          </a:stretch>
                        </pic:blipFill>
                        <pic:spPr>
                          <a:xfrm>
                            <a:off x="0" y="0"/>
                            <a:ext cx="747395" cy="676275"/>
                          </a:xfrm>
                          <a:prstGeom prst="rect">
                            <a:avLst/>
                          </a:prstGeom>
                          <a:ln/>
                        </pic:spPr>
                      </pic:pic>
                    </a:graphicData>
                  </a:graphic>
                </wp:anchor>
              </w:drawing>
            </w:r>
            <w:r w:rsidRPr="00EB3AE4" w:rsidR="00C97E68">
              <w:rPr>
                <w:rFonts w:ascii="Twinkl" w:hAnsi="Twinkl" w:eastAsia="Comic Sans MS" w:cs="Comic Sans MS"/>
                <w:b/>
                <w:bCs/>
                <w:sz w:val="24"/>
                <w:szCs w:val="24"/>
                <w:u w:val="single"/>
              </w:rPr>
              <w:t>PE</w:t>
            </w:r>
          </w:p>
          <w:p w:rsidRPr="00EB3AE4" w:rsidR="00C97E68" w:rsidP="00A0253F" w:rsidRDefault="00C97E68" w14:paraId="3656B9AB" w14:textId="77777777">
            <w:pPr>
              <w:rPr>
                <w:rFonts w:ascii="Twinkl" w:hAnsi="Twinkl" w:eastAsia="Comic Sans MS" w:cs="Comic Sans MS"/>
                <w:b/>
                <w:sz w:val="14"/>
                <w:szCs w:val="24"/>
                <w:u w:val="single"/>
              </w:rPr>
            </w:pPr>
          </w:p>
          <w:p w:rsidRPr="00EB3AE4" w:rsidR="00936DF4" w:rsidP="1D21ADD6" w:rsidRDefault="00E97E07" w14:paraId="72E86C4A" w14:textId="71845EA3">
            <w:pPr>
              <w:pStyle w:val="Bullets"/>
              <w:ind w:left="360" w:firstLine="0"/>
              <w:jc w:val="left"/>
              <w:textAlignment w:val="center"/>
              <w:rPr>
                <w:rFonts w:ascii="Twinkl" w:hAnsi="Twinkl" w:eastAsia="Comic Sans MS" w:cs="Comic Sans MS"/>
                <w:sz w:val="20"/>
                <w:szCs w:val="20"/>
              </w:rPr>
            </w:pPr>
            <w:r w:rsidRPr="46A3634F" w:rsidR="00E97E07">
              <w:rPr>
                <w:rFonts w:ascii="Twinkl" w:hAnsi="Twinkl" w:eastAsia="Comic Sans MS" w:cs="Comic Sans MS"/>
                <w:sz w:val="20"/>
                <w:szCs w:val="20"/>
              </w:rPr>
              <w:t xml:space="preserve">In P.E, our focus will be </w:t>
            </w:r>
            <w:r w:rsidRPr="46A3634F" w:rsidR="20FAF893">
              <w:rPr>
                <w:rFonts w:ascii="Twinkl" w:hAnsi="Twinkl" w:eastAsia="Comic Sans MS" w:cs="Comic Sans MS"/>
                <w:sz w:val="20"/>
                <w:szCs w:val="20"/>
              </w:rPr>
              <w:t>dance</w:t>
            </w:r>
            <w:r w:rsidRPr="46A3634F" w:rsidR="00E97E07">
              <w:rPr>
                <w:rFonts w:ascii="Twinkl" w:hAnsi="Twinkl" w:eastAsia="Comic Sans MS" w:cs="Comic Sans MS"/>
                <w:sz w:val="20"/>
                <w:szCs w:val="20"/>
              </w:rPr>
              <w:t>. Throughout the half term, we will look at</w:t>
            </w:r>
            <w:r w:rsidRPr="46A3634F" w:rsidR="008200B9">
              <w:rPr>
                <w:rFonts w:ascii="Twinkl" w:hAnsi="Twinkl" w:eastAsia="Comic Sans MS" w:cs="Comic Sans MS"/>
                <w:sz w:val="20"/>
                <w:szCs w:val="20"/>
              </w:rPr>
              <w:t xml:space="preserve"> </w:t>
            </w:r>
            <w:r w:rsidRPr="46A3634F" w:rsidR="22EC17F9">
              <w:rPr>
                <w:rFonts w:ascii="Twinkl" w:hAnsi="Twinkl" w:eastAsia="Comic Sans MS" w:cs="Comic Sans MS"/>
                <w:sz w:val="20"/>
                <w:szCs w:val="20"/>
              </w:rPr>
              <w:t>moving safely and in unison</w:t>
            </w:r>
            <w:r w:rsidRPr="46A3634F" w:rsidR="008200B9">
              <w:rPr>
                <w:rFonts w:ascii="Twinkl" w:hAnsi="Twinkl" w:eastAsia="Comic Sans MS" w:cs="Comic Sans MS"/>
                <w:sz w:val="20"/>
                <w:szCs w:val="20"/>
              </w:rPr>
              <w:t>.</w:t>
            </w:r>
            <w:r w:rsidRPr="46A3634F" w:rsidR="43D8E45E">
              <w:rPr>
                <w:rFonts w:ascii="Twinkl" w:hAnsi="Twinkl" w:eastAsia="Comic Sans MS" w:cs="Comic Sans MS"/>
                <w:sz w:val="20"/>
                <w:szCs w:val="20"/>
              </w:rPr>
              <w:t xml:space="preserve"> Using </w:t>
            </w:r>
            <w:r w:rsidRPr="46A3634F" w:rsidR="43D8E45E">
              <w:rPr>
                <w:rFonts w:ascii="Twinkl" w:hAnsi="Twinkl" w:eastAsia="Comic Sans MS" w:cs="Comic Sans MS"/>
                <w:sz w:val="20"/>
                <w:szCs w:val="20"/>
              </w:rPr>
              <w:t>different levels</w:t>
            </w:r>
            <w:r w:rsidRPr="46A3634F" w:rsidR="43D8E45E">
              <w:rPr>
                <w:rFonts w:ascii="Twinkl" w:hAnsi="Twinkl" w:eastAsia="Comic Sans MS" w:cs="Comic Sans MS"/>
                <w:sz w:val="20"/>
                <w:szCs w:val="20"/>
              </w:rPr>
              <w:t xml:space="preserve"> and direction</w:t>
            </w:r>
            <w:r w:rsidRPr="46A3634F" w:rsidR="16FD043D">
              <w:rPr>
                <w:rFonts w:ascii="Twinkl" w:hAnsi="Twinkl" w:eastAsia="Comic Sans MS" w:cs="Comic Sans MS"/>
                <w:sz w:val="20"/>
                <w:szCs w:val="20"/>
              </w:rPr>
              <w:t xml:space="preserve"> while creating routines.</w:t>
            </w:r>
            <w:r w:rsidRPr="46A3634F" w:rsidR="00E97E07">
              <w:rPr>
                <w:rFonts w:ascii="Twinkl" w:hAnsi="Twinkl" w:eastAsia="Comic Sans MS" w:cs="Comic Sans MS"/>
                <w:sz w:val="20"/>
                <w:szCs w:val="20"/>
              </w:rPr>
              <w:t xml:space="preserve"> </w:t>
            </w:r>
          </w:p>
        </w:tc>
        <w:tc>
          <w:tcPr>
            <w:tcW w:w="3525" w:type="dxa"/>
            <w:tcMar/>
          </w:tcPr>
          <w:p w:rsidRPr="00EB3AE4" w:rsidR="00C97E68" w:rsidP="75A73D06" w:rsidRDefault="00A22C37" w14:paraId="07B16369" w14:textId="77777777">
            <w:pPr>
              <w:rPr>
                <w:rFonts w:ascii="Twinkl" w:hAnsi="Twinkl" w:eastAsia="Comic Sans MS" w:cs="Comic Sans MS"/>
                <w:sz w:val="18"/>
                <w:szCs w:val="18"/>
              </w:rPr>
            </w:pPr>
            <w:r w:rsidRPr="00EB3AE4">
              <w:rPr>
                <w:rFonts w:ascii="Twinkl" w:hAnsi="Twinkl"/>
                <w:b/>
                <w:noProof/>
                <w:sz w:val="24"/>
                <w:szCs w:val="24"/>
                <w:lang w:eastAsia="en-GB"/>
              </w:rPr>
              <w:drawing>
                <wp:anchor distT="0" distB="0" distL="114300" distR="114300" simplePos="0" relativeHeight="251662848" behindDoc="0" locked="0" layoutInCell="1" allowOverlap="1" wp14:anchorId="58627D81" wp14:editId="07777777">
                  <wp:simplePos x="0" y="0"/>
                  <wp:positionH relativeFrom="column">
                    <wp:posOffset>-15240</wp:posOffset>
                  </wp:positionH>
                  <wp:positionV relativeFrom="paragraph">
                    <wp:posOffset>224155</wp:posOffset>
                  </wp:positionV>
                  <wp:extent cx="628650" cy="628650"/>
                  <wp:effectExtent l="0" t="0" r="0" b="0"/>
                  <wp:wrapSquare wrapText="bothSides"/>
                  <wp:docPr id="1958881789" name="image11.jpg" descr="http://d3515qaf3aty6m.cloudfront.net/f4a75336b061f291b6c11f5e4d6ebf7d/news/1320360358-Music+stave.jpg-sca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18">
                            <a:extLst>
                              <a:ext uri="{28A0092B-C50C-407E-A947-70E740481C1C}">
                                <a14:useLocalDpi xmlns:a14="http://schemas.microsoft.com/office/drawing/2010/main" val="0"/>
                              </a:ext>
                            </a:extLst>
                          </a:blip>
                          <a:stretch>
                            <a:fillRect/>
                          </a:stretch>
                        </pic:blipFill>
                        <pic:spPr>
                          <a:xfrm>
                            <a:off x="0" y="0"/>
                            <a:ext cx="628650" cy="628650"/>
                          </a:xfrm>
                          <a:prstGeom prst="rect">
                            <a:avLst/>
                          </a:prstGeom>
                          <a:ln/>
                        </pic:spPr>
                      </pic:pic>
                    </a:graphicData>
                  </a:graphic>
                </wp:anchor>
              </w:drawing>
            </w:r>
            <w:r w:rsidRPr="00EB3AE4" w:rsidR="00C97E68">
              <w:rPr>
                <w:rFonts w:ascii="Twinkl" w:hAnsi="Twinkl" w:eastAsia="Comic Sans MS" w:cs="Comic Sans MS"/>
                <w:b/>
                <w:bCs/>
                <w:sz w:val="24"/>
                <w:szCs w:val="24"/>
                <w:u w:val="single"/>
              </w:rPr>
              <w:t>Music</w:t>
            </w:r>
            <w:r w:rsidRPr="00EB3AE4" w:rsidR="00123CCD">
              <w:rPr>
                <w:rFonts w:ascii="Twinkl" w:hAnsi="Twinkl" w:eastAsia="Comic Sans MS" w:cs="Comic Sans MS"/>
                <w:b/>
                <w:bCs/>
                <w:sz w:val="24"/>
                <w:szCs w:val="24"/>
                <w:u w:val="single"/>
              </w:rPr>
              <w:t xml:space="preserve"> </w:t>
            </w:r>
            <w:r w:rsidRPr="00EB3AE4" w:rsidR="00123CCD">
              <w:rPr>
                <w:rFonts w:ascii="Twinkl" w:hAnsi="Twinkl" w:eastAsia="Comic Sans MS" w:cs="Comic Sans MS"/>
                <w:sz w:val="18"/>
                <w:szCs w:val="18"/>
              </w:rPr>
              <w:t xml:space="preserve">    </w:t>
            </w:r>
            <w:r w:rsidR="00EB3AE4">
              <w:rPr>
                <w:rFonts w:ascii="Twinkl" w:hAnsi="Twinkl" w:eastAsia="Comic Sans MS" w:cs="Comic Sans MS"/>
                <w:sz w:val="18"/>
                <w:szCs w:val="18"/>
              </w:rPr>
              <w:t xml:space="preserve">    </w:t>
            </w:r>
          </w:p>
          <w:p w:rsidRPr="00EB3AE4" w:rsidR="00C97E68" w:rsidP="1D21ADD6" w:rsidRDefault="00AD5EA8" w14:paraId="5EE7D958" w14:textId="38E12D6B">
            <w:pPr>
              <w:rPr>
                <w:rFonts w:ascii="Twinkl" w:hAnsi="Twinkl" w:eastAsia="Comic Sans MS" w:cs="Comic Sans MS"/>
                <w:sz w:val="20"/>
                <w:szCs w:val="20"/>
              </w:rPr>
            </w:pPr>
            <w:r w:rsidRPr="1D21ADD6">
              <w:rPr>
                <w:rFonts w:ascii="Twinkl" w:hAnsi="Twinkl" w:eastAsia="Comic Sans MS" w:cs="Comic Sans MS"/>
                <w:sz w:val="20"/>
                <w:szCs w:val="20"/>
              </w:rPr>
              <w:t>In music w</w:t>
            </w:r>
            <w:r w:rsidRPr="1D21ADD6" w:rsidR="55A3B8E4">
              <w:rPr>
                <w:rFonts w:ascii="Twinkl" w:hAnsi="Twinkl" w:eastAsia="Comic Sans MS" w:cs="Comic Sans MS"/>
                <w:sz w:val="20"/>
                <w:szCs w:val="20"/>
              </w:rPr>
              <w:t xml:space="preserve">e will explore </w:t>
            </w:r>
            <w:r w:rsidRPr="1D21ADD6" w:rsidR="7188BA44">
              <w:rPr>
                <w:rFonts w:ascii="Twinkl" w:hAnsi="Twinkl" w:eastAsia="Comic Sans MS" w:cs="Comic Sans MS"/>
                <w:sz w:val="20"/>
                <w:szCs w:val="20"/>
              </w:rPr>
              <w:t xml:space="preserve">using </w:t>
            </w:r>
            <w:r w:rsidR="008200B9">
              <w:rPr>
                <w:rFonts w:ascii="Twinkl" w:hAnsi="Twinkl" w:eastAsia="Comic Sans MS" w:cs="Comic Sans MS"/>
                <w:sz w:val="20"/>
                <w:szCs w:val="20"/>
              </w:rPr>
              <w:t>dot</w:t>
            </w:r>
            <w:r w:rsidRPr="1D21ADD6" w:rsidR="55A3B8E4">
              <w:rPr>
                <w:rFonts w:ascii="Twinkl" w:hAnsi="Twinkl" w:eastAsia="Comic Sans MS" w:cs="Comic Sans MS"/>
                <w:sz w:val="20"/>
                <w:szCs w:val="20"/>
              </w:rPr>
              <w:t xml:space="preserve"> notation. </w:t>
            </w:r>
            <w:r w:rsidRPr="1D21ADD6" w:rsidR="64739F73">
              <w:rPr>
                <w:rFonts w:ascii="Twinkl" w:hAnsi="Twinkl" w:eastAsia="Comic Sans MS" w:cs="Comic Sans MS"/>
                <w:sz w:val="20"/>
                <w:szCs w:val="20"/>
              </w:rPr>
              <w:t xml:space="preserve">They will be </w:t>
            </w:r>
            <w:r w:rsidR="008200B9">
              <w:rPr>
                <w:rFonts w:ascii="Twinkl" w:hAnsi="Twinkl" w:eastAsia="Comic Sans MS" w:cs="Comic Sans MS"/>
                <w:sz w:val="20"/>
                <w:szCs w:val="20"/>
              </w:rPr>
              <w:t>exploring pitch, how to maintain a steady beat and playing percussion instruments</w:t>
            </w:r>
            <w:r w:rsidRPr="1D21ADD6" w:rsidR="64739F73">
              <w:rPr>
                <w:rFonts w:ascii="Twinkl" w:hAnsi="Twinkl" w:eastAsia="Comic Sans MS" w:cs="Comic Sans MS"/>
                <w:sz w:val="20"/>
                <w:szCs w:val="20"/>
              </w:rPr>
              <w:t>.</w:t>
            </w:r>
          </w:p>
        </w:tc>
        <w:tc>
          <w:tcPr>
            <w:tcW w:w="4060" w:type="dxa"/>
            <w:tcMar/>
          </w:tcPr>
          <w:p w:rsidRPr="00EB3AE4" w:rsidR="00E97E07" w:rsidP="75A73D06" w:rsidRDefault="00E8464C" w14:paraId="25923D15" w14:textId="77777777">
            <w:pPr>
              <w:tabs>
                <w:tab w:val="left" w:pos="1305"/>
              </w:tabs>
              <w:rPr>
                <w:rFonts w:ascii="Twinkl" w:hAnsi="Twinkl" w:eastAsia="Comic Sans MS" w:cs="Comic Sans MS"/>
                <w:b/>
                <w:bCs/>
                <w:sz w:val="24"/>
                <w:szCs w:val="24"/>
                <w:u w:val="single"/>
              </w:rPr>
            </w:pPr>
            <w:r w:rsidRPr="00EB3AE4">
              <w:rPr>
                <w:rFonts w:ascii="Twinkl" w:hAnsi="Twinkl"/>
                <w:b/>
                <w:noProof/>
                <w:sz w:val="24"/>
                <w:szCs w:val="24"/>
                <w:u w:val="single"/>
                <w:lang w:eastAsia="en-GB"/>
              </w:rPr>
              <w:drawing>
                <wp:anchor distT="0" distB="0" distL="114300" distR="114300" simplePos="0" relativeHeight="251659776" behindDoc="0" locked="0" layoutInCell="1" allowOverlap="1" wp14:anchorId="51F2547A" wp14:editId="07777777">
                  <wp:simplePos x="0" y="0"/>
                  <wp:positionH relativeFrom="column">
                    <wp:posOffset>100330</wp:posOffset>
                  </wp:positionH>
                  <wp:positionV relativeFrom="paragraph">
                    <wp:posOffset>242570</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19"/>
                          <a:srcRect/>
                          <a:stretch>
                            <a:fillRect/>
                          </a:stretch>
                        </pic:blipFill>
                        <pic:spPr>
                          <a:xfrm>
                            <a:off x="0" y="0"/>
                            <a:ext cx="609600" cy="609600"/>
                          </a:xfrm>
                          <a:prstGeom prst="rect">
                            <a:avLst/>
                          </a:prstGeom>
                          <a:ln/>
                        </pic:spPr>
                      </pic:pic>
                    </a:graphicData>
                  </a:graphic>
                </wp:anchor>
              </w:drawing>
            </w:r>
            <w:r w:rsidRPr="00EB3AE4" w:rsidR="00C97E68">
              <w:rPr>
                <w:rFonts w:ascii="Twinkl" w:hAnsi="Twinkl" w:eastAsia="Comic Sans MS" w:cs="Comic Sans MS"/>
                <w:b/>
                <w:bCs/>
                <w:sz w:val="24"/>
                <w:szCs w:val="24"/>
                <w:u w:val="single"/>
              </w:rPr>
              <w:t>RE</w:t>
            </w:r>
            <w:r w:rsidRPr="00EB3AE4">
              <w:rPr>
                <w:rFonts w:ascii="Twinkl" w:hAnsi="Twinkl" w:eastAsia="Comic Sans MS" w:cs="Comic Sans MS"/>
                <w:sz w:val="14"/>
                <w:szCs w:val="24"/>
              </w:rPr>
              <w:tab/>
            </w:r>
          </w:p>
          <w:p w:rsidRPr="00EB3AE4" w:rsidR="00E97E07" w:rsidP="1D21ADD6" w:rsidRDefault="00E8464C" w14:paraId="3F2D117C" w14:textId="21C5B167">
            <w:pPr>
              <w:tabs>
                <w:tab w:val="left" w:pos="1305"/>
              </w:tabs>
              <w:rPr>
                <w:rFonts w:ascii="Twinkl" w:hAnsi="Twinkl" w:eastAsia="Comic Sans MS" w:cs="Comic Sans MS"/>
                <w:sz w:val="20"/>
                <w:szCs w:val="20"/>
              </w:rPr>
            </w:pPr>
            <w:r w:rsidRPr="1D21ADD6">
              <w:rPr>
                <w:rFonts w:ascii="Twinkl" w:hAnsi="Twinkl" w:eastAsia="Comic Sans MS" w:cs="Comic Sans MS"/>
                <w:sz w:val="20"/>
                <w:szCs w:val="20"/>
              </w:rPr>
              <w:t>In</w:t>
            </w:r>
            <w:r w:rsidRPr="1D21ADD6" w:rsidR="007B5648">
              <w:rPr>
                <w:rFonts w:ascii="Twinkl" w:hAnsi="Twinkl" w:eastAsia="Comic Sans MS" w:cs="Comic Sans MS"/>
                <w:sz w:val="20"/>
                <w:szCs w:val="20"/>
              </w:rPr>
              <w:t xml:space="preserve"> </w:t>
            </w:r>
            <w:r w:rsidRPr="1D21ADD6">
              <w:rPr>
                <w:rFonts w:ascii="Twinkl" w:hAnsi="Twinkl" w:eastAsia="Comic Sans MS" w:cs="Comic Sans MS"/>
                <w:sz w:val="20"/>
                <w:szCs w:val="20"/>
              </w:rPr>
              <w:t xml:space="preserve">RE we will be </w:t>
            </w:r>
            <w:r w:rsidRPr="1D21ADD6" w:rsidR="00936DF4">
              <w:rPr>
                <w:rFonts w:ascii="Twinkl" w:hAnsi="Twinkl" w:eastAsia="Comic Sans MS" w:cs="Comic Sans MS"/>
                <w:sz w:val="20"/>
                <w:szCs w:val="20"/>
              </w:rPr>
              <w:t xml:space="preserve">thinking </w:t>
            </w:r>
            <w:r w:rsidRPr="1D21ADD6" w:rsidR="00E97E07">
              <w:rPr>
                <w:rFonts w:ascii="Twinkl" w:hAnsi="Twinkl" w:eastAsia="Comic Sans MS" w:cs="Comic Sans MS"/>
                <w:sz w:val="20"/>
                <w:szCs w:val="20"/>
              </w:rPr>
              <w:t xml:space="preserve">about </w:t>
            </w:r>
            <w:r w:rsidR="008200B9">
              <w:rPr>
                <w:rFonts w:ascii="Twinkl" w:hAnsi="Twinkl" w:eastAsia="Comic Sans MS" w:cs="Comic Sans MS"/>
                <w:sz w:val="20"/>
                <w:szCs w:val="20"/>
              </w:rPr>
              <w:t>How and why do we celebrate special times</w:t>
            </w:r>
            <w:r w:rsidRPr="1D21ADD6" w:rsidR="7F63C6ED">
              <w:rPr>
                <w:rFonts w:ascii="Twinkl" w:hAnsi="Twinkl" w:eastAsia="Comic Sans MS" w:cs="Comic Sans MS"/>
                <w:sz w:val="20"/>
                <w:szCs w:val="20"/>
              </w:rPr>
              <w:t>’</w:t>
            </w:r>
          </w:p>
          <w:p w:rsidRPr="00EB3AE4" w:rsidR="00E97E07" w:rsidP="00E97E07" w:rsidRDefault="002C6935" w14:paraId="76E3010D" w14:textId="77777777">
            <w:pPr>
              <w:tabs>
                <w:tab w:val="left" w:pos="1305"/>
              </w:tabs>
              <w:rPr>
                <w:rFonts w:ascii="Twinkl" w:hAnsi="Twinkl" w:eastAsia="Comic Sans MS" w:cs="Comic Sans MS"/>
                <w:sz w:val="18"/>
                <w:szCs w:val="18"/>
              </w:rPr>
            </w:pPr>
            <w:r>
              <w:rPr>
                <w:rFonts w:ascii="Twinkl" w:hAnsi="Twinkl" w:eastAsia="Comic Sans MS" w:cs="Comic Sans MS"/>
                <w:sz w:val="18"/>
                <w:szCs w:val="18"/>
              </w:rPr>
              <w:t xml:space="preserve"> </w:t>
            </w:r>
          </w:p>
          <w:p w:rsidRPr="00EB3AE4" w:rsidR="00936DF4" w:rsidP="00936DF4" w:rsidRDefault="00936DF4" w14:paraId="45FB0818" w14:textId="77777777">
            <w:pPr>
              <w:tabs>
                <w:tab w:val="left" w:pos="1305"/>
              </w:tabs>
              <w:rPr>
                <w:rFonts w:ascii="Twinkl" w:hAnsi="Twinkl" w:eastAsia="Comic Sans MS" w:cs="Comic Sans MS"/>
                <w:sz w:val="18"/>
                <w:szCs w:val="18"/>
              </w:rPr>
            </w:pPr>
          </w:p>
        </w:tc>
      </w:tr>
    </w:tbl>
    <w:p w:rsidRPr="00EB3AE4" w:rsidR="00BD2E1D" w:rsidP="1D21ADD6" w:rsidRDefault="00BD2E1D" w14:paraId="7BF1AF6D" w14:textId="77777777">
      <w:pPr>
        <w:pBdr>
          <w:top w:val="nil"/>
          <w:left w:val="nil"/>
          <w:bottom w:val="nil"/>
          <w:right w:val="nil"/>
          <w:between w:val="nil"/>
        </w:pBdr>
        <w:spacing w:after="0"/>
        <w:rPr>
          <w:rFonts w:ascii="Twinkl" w:hAnsi="Twinkl"/>
        </w:rPr>
      </w:pPr>
    </w:p>
    <w:sectPr w:rsidRPr="00EB3AE4" w:rsidR="00BD2E1D" w:rsidSect="00A505BC">
      <w:pgSz w:w="16839" w:h="11907" w:orient="landscape" w:code="9"/>
      <w:pgMar w:top="0" w:right="187" w:bottom="0" w:left="18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Preplay">
    <w:panose1 w:val="00000000000000000000"/>
    <w:charset w:val="00"/>
    <w:family w:val="modern"/>
    <w:notTrueType/>
    <w:pitch w:val="variable"/>
    <w:sig w:usb0="00000083"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AF6"/>
    <w:multiLevelType w:val="hybridMultilevel"/>
    <w:tmpl w:val="4CD293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E276AC"/>
    <w:multiLevelType w:val="hybridMultilevel"/>
    <w:tmpl w:val="C91E0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6E7C74"/>
    <w:multiLevelType w:val="hybridMultilevel"/>
    <w:tmpl w:val="6FA202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FB15875"/>
    <w:multiLevelType w:val="hybridMultilevel"/>
    <w:tmpl w:val="8E62D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8933A7"/>
    <w:multiLevelType w:val="hybridMultilevel"/>
    <w:tmpl w:val="A7305AE4"/>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5" w15:restartNumberingAfterBreak="0">
    <w:nsid w:val="34C63FDF"/>
    <w:multiLevelType w:val="hybridMultilevel"/>
    <w:tmpl w:val="30082F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6F575DA"/>
    <w:multiLevelType w:val="hybridMultilevel"/>
    <w:tmpl w:val="D60637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FB07BC"/>
    <w:multiLevelType w:val="hybridMultilevel"/>
    <w:tmpl w:val="A9B4C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9781B91"/>
    <w:multiLevelType w:val="hybridMultilevel"/>
    <w:tmpl w:val="69A43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3E30D4"/>
    <w:multiLevelType w:val="hybridMultilevel"/>
    <w:tmpl w:val="D536F90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0" w15:restartNumberingAfterBreak="0">
    <w:nsid w:val="68AD0D0C"/>
    <w:multiLevelType w:val="hybridMultilevel"/>
    <w:tmpl w:val="888E5A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9335B46"/>
    <w:multiLevelType w:val="hybridMultilevel"/>
    <w:tmpl w:val="9E44FC52"/>
    <w:lvl w:ilvl="0" w:tplc="04090001">
      <w:start w:val="1"/>
      <w:numFmt w:val="bullet"/>
      <w:lvlText w:val=""/>
      <w:lvlJc w:val="left"/>
      <w:pPr>
        <w:ind w:left="393"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A9D228B"/>
    <w:multiLevelType w:val="hybridMultilevel"/>
    <w:tmpl w:val="D4A6A0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4"/>
  </w:num>
  <w:num w:numId="2">
    <w:abstractNumId w:val="11"/>
  </w:num>
  <w:num w:numId="3">
    <w:abstractNumId w:val="1"/>
  </w:num>
  <w:num w:numId="4">
    <w:abstractNumId w:val="0"/>
  </w:num>
  <w:num w:numId="5">
    <w:abstractNumId w:val="7"/>
  </w:num>
  <w:num w:numId="6">
    <w:abstractNumId w:val="8"/>
  </w:num>
  <w:num w:numId="7">
    <w:abstractNumId w:val="9"/>
  </w:num>
  <w:num w:numId="8">
    <w:abstractNumId w:val="5"/>
  </w:num>
  <w:num w:numId="9">
    <w:abstractNumId w:val="12"/>
  </w:num>
  <w:num w:numId="10">
    <w:abstractNumId w:val="10"/>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42F9A"/>
    <w:rsid w:val="00044A30"/>
    <w:rsid w:val="00053EC3"/>
    <w:rsid w:val="000603D7"/>
    <w:rsid w:val="00072F49"/>
    <w:rsid w:val="00081DA9"/>
    <w:rsid w:val="00082FE7"/>
    <w:rsid w:val="00091AC1"/>
    <w:rsid w:val="000F2666"/>
    <w:rsid w:val="00123CCD"/>
    <w:rsid w:val="0014595E"/>
    <w:rsid w:val="00194229"/>
    <w:rsid w:val="001E0F61"/>
    <w:rsid w:val="00241BE4"/>
    <w:rsid w:val="002458D4"/>
    <w:rsid w:val="0026028A"/>
    <w:rsid w:val="00285388"/>
    <w:rsid w:val="00287765"/>
    <w:rsid w:val="002C61F9"/>
    <w:rsid w:val="002C6935"/>
    <w:rsid w:val="002E6F2F"/>
    <w:rsid w:val="00344A19"/>
    <w:rsid w:val="003634D2"/>
    <w:rsid w:val="0037399D"/>
    <w:rsid w:val="003E2804"/>
    <w:rsid w:val="003F5E56"/>
    <w:rsid w:val="00422BDF"/>
    <w:rsid w:val="00444820"/>
    <w:rsid w:val="00453607"/>
    <w:rsid w:val="004678B5"/>
    <w:rsid w:val="004A440D"/>
    <w:rsid w:val="004A5158"/>
    <w:rsid w:val="004B6C4D"/>
    <w:rsid w:val="0056666A"/>
    <w:rsid w:val="00573119"/>
    <w:rsid w:val="00573930"/>
    <w:rsid w:val="00591B88"/>
    <w:rsid w:val="005A0570"/>
    <w:rsid w:val="005B6463"/>
    <w:rsid w:val="005B79E9"/>
    <w:rsid w:val="005D438C"/>
    <w:rsid w:val="005E112B"/>
    <w:rsid w:val="005E1A90"/>
    <w:rsid w:val="005E1C97"/>
    <w:rsid w:val="00605F76"/>
    <w:rsid w:val="00612015"/>
    <w:rsid w:val="00612C7F"/>
    <w:rsid w:val="006178FF"/>
    <w:rsid w:val="0065656A"/>
    <w:rsid w:val="00676EAB"/>
    <w:rsid w:val="006A45B7"/>
    <w:rsid w:val="006A72B5"/>
    <w:rsid w:val="006F4449"/>
    <w:rsid w:val="00717504"/>
    <w:rsid w:val="007B5648"/>
    <w:rsid w:val="007E26BE"/>
    <w:rsid w:val="00810846"/>
    <w:rsid w:val="008200B9"/>
    <w:rsid w:val="0088141F"/>
    <w:rsid w:val="008E16FB"/>
    <w:rsid w:val="008E17C7"/>
    <w:rsid w:val="008E2E7E"/>
    <w:rsid w:val="00936DF4"/>
    <w:rsid w:val="00944D5A"/>
    <w:rsid w:val="00961A73"/>
    <w:rsid w:val="00964111"/>
    <w:rsid w:val="00975B4A"/>
    <w:rsid w:val="00976FD1"/>
    <w:rsid w:val="009B1494"/>
    <w:rsid w:val="009C76D3"/>
    <w:rsid w:val="009D190D"/>
    <w:rsid w:val="00A00133"/>
    <w:rsid w:val="00A0253F"/>
    <w:rsid w:val="00A22C37"/>
    <w:rsid w:val="00A41CCD"/>
    <w:rsid w:val="00A46359"/>
    <w:rsid w:val="00A505BC"/>
    <w:rsid w:val="00A83D3D"/>
    <w:rsid w:val="00AB32D6"/>
    <w:rsid w:val="00AD5EA8"/>
    <w:rsid w:val="00AE1CAB"/>
    <w:rsid w:val="00AE2695"/>
    <w:rsid w:val="00B70389"/>
    <w:rsid w:val="00BA754A"/>
    <w:rsid w:val="00BC34F2"/>
    <w:rsid w:val="00BD2E1D"/>
    <w:rsid w:val="00BF3349"/>
    <w:rsid w:val="00C22CC0"/>
    <w:rsid w:val="00C97E68"/>
    <w:rsid w:val="00CD31E9"/>
    <w:rsid w:val="00D35D3A"/>
    <w:rsid w:val="00D55731"/>
    <w:rsid w:val="00D61D62"/>
    <w:rsid w:val="00D759FF"/>
    <w:rsid w:val="00D97C87"/>
    <w:rsid w:val="00DC257B"/>
    <w:rsid w:val="00DF3B1B"/>
    <w:rsid w:val="00E44D1A"/>
    <w:rsid w:val="00E51D6E"/>
    <w:rsid w:val="00E8464C"/>
    <w:rsid w:val="00E97E07"/>
    <w:rsid w:val="00EB3AE4"/>
    <w:rsid w:val="00EE6014"/>
    <w:rsid w:val="00F30021"/>
    <w:rsid w:val="00F33D43"/>
    <w:rsid w:val="00FA61FC"/>
    <w:rsid w:val="00FE6840"/>
    <w:rsid w:val="00FF1666"/>
    <w:rsid w:val="02C92348"/>
    <w:rsid w:val="02F9DA31"/>
    <w:rsid w:val="03C19682"/>
    <w:rsid w:val="04A2E318"/>
    <w:rsid w:val="0707E4DE"/>
    <w:rsid w:val="0AF403E0"/>
    <w:rsid w:val="0B62F78E"/>
    <w:rsid w:val="0E3A5A3D"/>
    <w:rsid w:val="0F8280A0"/>
    <w:rsid w:val="1112518D"/>
    <w:rsid w:val="13EAEDCD"/>
    <w:rsid w:val="150BCB65"/>
    <w:rsid w:val="16141B59"/>
    <w:rsid w:val="16FD043D"/>
    <w:rsid w:val="176D5692"/>
    <w:rsid w:val="1BD92A21"/>
    <w:rsid w:val="1C11D817"/>
    <w:rsid w:val="1D21ADD6"/>
    <w:rsid w:val="1D885C40"/>
    <w:rsid w:val="1E3755C6"/>
    <w:rsid w:val="1E3780F6"/>
    <w:rsid w:val="20FAF893"/>
    <w:rsid w:val="22EC17F9"/>
    <w:rsid w:val="234CA9C5"/>
    <w:rsid w:val="247BCE2A"/>
    <w:rsid w:val="25F157EE"/>
    <w:rsid w:val="2BD6BA64"/>
    <w:rsid w:val="2E5576B9"/>
    <w:rsid w:val="32145D81"/>
    <w:rsid w:val="3548BAF4"/>
    <w:rsid w:val="3CC71646"/>
    <w:rsid w:val="3E3F6CE8"/>
    <w:rsid w:val="3F8CE31D"/>
    <w:rsid w:val="3FB38426"/>
    <w:rsid w:val="4041ABE8"/>
    <w:rsid w:val="43D8E45E"/>
    <w:rsid w:val="440CF9BB"/>
    <w:rsid w:val="45EAE0B1"/>
    <w:rsid w:val="46A3634F"/>
    <w:rsid w:val="473FD083"/>
    <w:rsid w:val="48A302BD"/>
    <w:rsid w:val="49D9EB1A"/>
    <w:rsid w:val="4AB7AC0D"/>
    <w:rsid w:val="4EC4A6A3"/>
    <w:rsid w:val="51FAD829"/>
    <w:rsid w:val="53660D48"/>
    <w:rsid w:val="536789CC"/>
    <w:rsid w:val="55A3B8E4"/>
    <w:rsid w:val="55EB55FB"/>
    <w:rsid w:val="56E08AB9"/>
    <w:rsid w:val="570F3D3F"/>
    <w:rsid w:val="575300FE"/>
    <w:rsid w:val="5813E3B9"/>
    <w:rsid w:val="59847486"/>
    <w:rsid w:val="5AF5EDDE"/>
    <w:rsid w:val="5E0B0455"/>
    <w:rsid w:val="600318E6"/>
    <w:rsid w:val="6407FEF4"/>
    <w:rsid w:val="64739F73"/>
    <w:rsid w:val="6655969D"/>
    <w:rsid w:val="665AE4BC"/>
    <w:rsid w:val="66906789"/>
    <w:rsid w:val="67929A23"/>
    <w:rsid w:val="67C3C0B9"/>
    <w:rsid w:val="6CEEDBF9"/>
    <w:rsid w:val="6D540808"/>
    <w:rsid w:val="6EC7D455"/>
    <w:rsid w:val="7188BA44"/>
    <w:rsid w:val="71EC9F97"/>
    <w:rsid w:val="72FAF2DA"/>
    <w:rsid w:val="72FD77FE"/>
    <w:rsid w:val="74AF4EA8"/>
    <w:rsid w:val="74C229FD"/>
    <w:rsid w:val="75A73D06"/>
    <w:rsid w:val="7BF0AE91"/>
    <w:rsid w:val="7C113C03"/>
    <w:rsid w:val="7CAECC76"/>
    <w:rsid w:val="7E7649D3"/>
    <w:rsid w:val="7F63C6ED"/>
    <w:rsid w:val="7F9826AE"/>
    <w:rsid w:val="7FC3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34D2"/>
  <w15:docId w15:val="{40302AC5-664C-435E-9103-A9EC4ACE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E51D6E"/>
  </w:style>
  <w:style w:type="paragraph" w:styleId="Heading1">
    <w:name w:val="heading 1"/>
    <w:basedOn w:val="Normal"/>
    <w:next w:val="Normal"/>
    <w:rsid w:val="00E51D6E"/>
    <w:pPr>
      <w:keepNext/>
      <w:keepLines/>
      <w:spacing w:before="480" w:after="120"/>
      <w:outlineLvl w:val="0"/>
    </w:pPr>
    <w:rPr>
      <w:b/>
      <w:sz w:val="48"/>
      <w:szCs w:val="48"/>
    </w:rPr>
  </w:style>
  <w:style w:type="paragraph" w:styleId="Heading2">
    <w:name w:val="heading 2"/>
    <w:basedOn w:val="Normal"/>
    <w:next w:val="Normal"/>
    <w:rsid w:val="00E51D6E"/>
    <w:pPr>
      <w:keepNext/>
      <w:keepLines/>
      <w:spacing w:before="360" w:after="80"/>
      <w:outlineLvl w:val="1"/>
    </w:pPr>
    <w:rPr>
      <w:b/>
      <w:sz w:val="36"/>
      <w:szCs w:val="36"/>
    </w:rPr>
  </w:style>
  <w:style w:type="paragraph" w:styleId="Heading3">
    <w:name w:val="heading 3"/>
    <w:basedOn w:val="Normal"/>
    <w:next w:val="Normal"/>
    <w:rsid w:val="00E51D6E"/>
    <w:pPr>
      <w:keepNext/>
      <w:keepLines/>
      <w:spacing w:before="280" w:after="80"/>
      <w:outlineLvl w:val="2"/>
    </w:pPr>
    <w:rPr>
      <w:b/>
      <w:sz w:val="28"/>
      <w:szCs w:val="28"/>
    </w:rPr>
  </w:style>
  <w:style w:type="paragraph" w:styleId="Heading4">
    <w:name w:val="heading 4"/>
    <w:basedOn w:val="Normal"/>
    <w:next w:val="Normal"/>
    <w:rsid w:val="00E51D6E"/>
    <w:pPr>
      <w:keepNext/>
      <w:keepLines/>
      <w:spacing w:before="240" w:after="40"/>
      <w:outlineLvl w:val="3"/>
    </w:pPr>
    <w:rPr>
      <w:b/>
      <w:sz w:val="24"/>
      <w:szCs w:val="24"/>
    </w:rPr>
  </w:style>
  <w:style w:type="paragraph" w:styleId="Heading5">
    <w:name w:val="heading 5"/>
    <w:basedOn w:val="Normal"/>
    <w:next w:val="Normal"/>
    <w:rsid w:val="00E51D6E"/>
    <w:pPr>
      <w:keepNext/>
      <w:keepLines/>
      <w:spacing w:before="220" w:after="40"/>
      <w:outlineLvl w:val="4"/>
    </w:pPr>
    <w:rPr>
      <w:b/>
    </w:rPr>
  </w:style>
  <w:style w:type="paragraph" w:styleId="Heading6">
    <w:name w:val="heading 6"/>
    <w:basedOn w:val="Normal"/>
    <w:next w:val="Normal"/>
    <w:rsid w:val="00E51D6E"/>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rsid w:val="00E51D6E"/>
    <w:pPr>
      <w:keepNext/>
      <w:keepLines/>
      <w:spacing w:before="480" w:after="120"/>
    </w:pPr>
    <w:rPr>
      <w:b/>
      <w:sz w:val="72"/>
      <w:szCs w:val="72"/>
    </w:rPr>
  </w:style>
  <w:style w:type="paragraph" w:styleId="Subtitle">
    <w:name w:val="Subtitle"/>
    <w:basedOn w:val="Normal"/>
    <w:next w:val="Normal"/>
    <w:rsid w:val="00E51D6E"/>
    <w:pPr>
      <w:keepNext/>
      <w:keepLines/>
      <w:spacing w:before="360" w:after="80"/>
    </w:pPr>
    <w:rPr>
      <w:rFonts w:ascii="Georgia" w:hAnsi="Georgia" w:eastAsia="Georgia" w:cs="Georgia"/>
      <w:i/>
      <w:color w:val="666666"/>
      <w:sz w:val="48"/>
      <w:szCs w:val="48"/>
    </w:rPr>
  </w:style>
  <w:style w:type="table" w:styleId="1" w:customStyle="1">
    <w:name w:val="1"/>
    <w:basedOn w:val="TableNormal"/>
    <w:rsid w:val="00E51D6E"/>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26028A"/>
    <w:pPr>
      <w:ind w:left="720"/>
      <w:contextualSpacing/>
    </w:pPr>
  </w:style>
  <w:style w:type="paragraph" w:styleId="Bullets" w:customStyle="1">
    <w:name w:val="Bullets"/>
    <w:basedOn w:val="Normal"/>
    <w:uiPriority w:val="99"/>
    <w:rsid w:val="00E44D1A"/>
    <w:pPr>
      <w:widowControl/>
      <w:suppressAutoHyphens/>
      <w:autoSpaceDE w:val="0"/>
      <w:autoSpaceDN w:val="0"/>
      <w:adjustRightInd w:val="0"/>
      <w:spacing w:after="0" w:line="198" w:lineRule="atLeast"/>
      <w:ind w:left="227" w:hanging="113"/>
      <w:jc w:val="both"/>
    </w:pPr>
    <w:rPr>
      <w:rFonts w:ascii="BPreplay" w:hAnsi="BPreplay" w:cs="BPreplay"/>
      <w:color w:val="000000"/>
      <w:sz w:val="18"/>
      <w:szCs w:val="18"/>
    </w:rPr>
  </w:style>
  <w:style w:type="paragraph" w:styleId="BalloonText">
    <w:name w:val="Balloon Text"/>
    <w:basedOn w:val="Normal"/>
    <w:link w:val="BalloonTextChar"/>
    <w:uiPriority w:val="99"/>
    <w:semiHidden/>
    <w:unhideWhenUsed/>
    <w:rsid w:val="003F5E5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F5E56"/>
    <w:rPr>
      <w:rFonts w:ascii="Tahoma" w:hAnsi="Tahoma" w:cs="Tahoma"/>
      <w:sz w:val="16"/>
      <w:szCs w:val="16"/>
    </w:rPr>
  </w:style>
  <w:style w:type="character" w:styleId="Hyperlink">
    <w:name w:val="Hyperlink"/>
    <w:basedOn w:val="DefaultParagraphFont"/>
    <w:uiPriority w:val="99"/>
    <w:unhideWhenUsed/>
    <w:rsid w:val="00BC34F2"/>
    <w:rPr>
      <w:color w:val="0000FF" w:themeColor="hyperlink"/>
      <w:u w:val="single"/>
    </w:rPr>
  </w:style>
  <w:style w:type="character" w:styleId="normaltextrun" w:customStyle="1">
    <w:name w:val="normaltextrun"/>
    <w:basedOn w:val="DefaultParagraphFont"/>
    <w:rsid w:val="007E2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png" Id="rId13" /><Relationship Type="http://schemas.openxmlformats.org/officeDocument/2006/relationships/image" Target="media/image11.jpe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10.gif" Id="rId17" /><Relationship Type="http://schemas.openxmlformats.org/officeDocument/2006/relationships/customXml" Target="../customXml/item2.xml" Id="rId2" /><Relationship Type="http://schemas.openxmlformats.org/officeDocument/2006/relationships/image" Target="media/image9.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eg" Id="rId11" /><Relationship Type="http://schemas.openxmlformats.org/officeDocument/2006/relationships/styles" Target="styles.xml" Id="rId5" /><Relationship Type="http://schemas.openxmlformats.org/officeDocument/2006/relationships/image" Target="media/image8.jpeg" Id="rId15"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7.png" Id="rId14" /><Relationship Type="http://schemas.openxmlformats.org/officeDocument/2006/relationships/image" Target="/media/image6.png" Id="Rede9a64e5e9049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65C8C-3F37-421E-8AB7-286801A9C9EA}">
  <ds:schemaRefs>
    <ds:schemaRef ds:uri="http://schemas.microsoft.com/sharepoint/v3/contenttype/forms"/>
  </ds:schemaRefs>
</ds:datastoreItem>
</file>

<file path=customXml/itemProps2.xml><?xml version="1.0" encoding="utf-8"?>
<ds:datastoreItem xmlns:ds="http://schemas.openxmlformats.org/officeDocument/2006/customXml" ds:itemID="{BA528585-A91D-4096-9B7B-ABC17791D810}">
  <ds:schemaRefs>
    <ds:schemaRef ds:uri="http://purl.org/dc/elements/1.1/"/>
    <ds:schemaRef ds:uri="aeb1018d-6ac3-4153-8873-468ba639bc0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63c63f01-8069-450b-8eec-17a01d36b750"/>
    <ds:schemaRef ds:uri="http://purl.org/dc/dcmitype/"/>
  </ds:schemaRefs>
</ds:datastoreItem>
</file>

<file path=customXml/itemProps3.xml><?xml version="1.0" encoding="utf-8"?>
<ds:datastoreItem xmlns:ds="http://schemas.openxmlformats.org/officeDocument/2006/customXml" ds:itemID="{B4AF5103-7990-4786-87B7-BB4021C8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Robert Bowman</dc:creator>
  <lastModifiedBy>Cheryl Gray</lastModifiedBy>
  <revision>5</revision>
  <lastPrinted>2020-07-06T12:17:00.0000000Z</lastPrinted>
  <dcterms:created xsi:type="dcterms:W3CDTF">2024-12-10T15:00:00.0000000Z</dcterms:created>
  <dcterms:modified xsi:type="dcterms:W3CDTF">2025-01-06T12:59:33.6827424Z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